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0C0F9" w14:textId="77777777" w:rsidR="001610C3" w:rsidRDefault="001610C3">
      <w:pPr>
        <w:pBdr>
          <w:top w:val="nil"/>
          <w:left w:val="nil"/>
          <w:bottom w:val="nil"/>
          <w:right w:val="nil"/>
          <w:between w:val="nil"/>
        </w:pBdr>
        <w:spacing w:before="352"/>
        <w:rPr>
          <w:color w:val="000000"/>
          <w:sz w:val="70"/>
          <w:szCs w:val="70"/>
        </w:rPr>
      </w:pPr>
    </w:p>
    <w:p w14:paraId="4D80C0FA" w14:textId="77777777" w:rsidR="001610C3" w:rsidRDefault="00000000" w:rsidP="003A102E">
      <w:pPr>
        <w:pStyle w:val="Title"/>
      </w:pPr>
      <w:r>
        <w:t>Wisconsin State</w:t>
      </w:r>
    </w:p>
    <w:p w14:paraId="4D80C0FB" w14:textId="77777777" w:rsidR="001610C3" w:rsidRDefault="00000000" w:rsidP="003A102E">
      <w:pPr>
        <w:pStyle w:val="Title"/>
        <w:spacing w:before="642" w:line="432" w:lineRule="auto"/>
      </w:pPr>
      <w:r>
        <w:t>4-H Agility Dog Show Guidelines and Rules</w:t>
      </w:r>
    </w:p>
    <w:p w14:paraId="4D80C0FC" w14:textId="77777777" w:rsidR="001610C3" w:rsidRDefault="001610C3">
      <w:pPr>
        <w:pBdr>
          <w:top w:val="nil"/>
          <w:left w:val="nil"/>
          <w:bottom w:val="nil"/>
          <w:right w:val="nil"/>
          <w:between w:val="nil"/>
        </w:pBdr>
        <w:rPr>
          <w:color w:val="000000"/>
          <w:sz w:val="20"/>
          <w:szCs w:val="20"/>
        </w:rPr>
      </w:pPr>
    </w:p>
    <w:p w14:paraId="4D80C0FD" w14:textId="77777777" w:rsidR="001610C3" w:rsidRDefault="001610C3">
      <w:pPr>
        <w:pBdr>
          <w:top w:val="nil"/>
          <w:left w:val="nil"/>
          <w:bottom w:val="nil"/>
          <w:right w:val="nil"/>
          <w:between w:val="nil"/>
        </w:pBdr>
        <w:rPr>
          <w:color w:val="000000"/>
          <w:sz w:val="20"/>
          <w:szCs w:val="20"/>
        </w:rPr>
      </w:pPr>
    </w:p>
    <w:p w14:paraId="4D80C0FE" w14:textId="0CCF28BE" w:rsidR="001610C3" w:rsidRDefault="003A102E">
      <w:pPr>
        <w:pBdr>
          <w:top w:val="nil"/>
          <w:left w:val="nil"/>
          <w:bottom w:val="nil"/>
          <w:right w:val="nil"/>
          <w:between w:val="nil"/>
        </w:pBdr>
        <w:rPr>
          <w:color w:val="000000"/>
          <w:sz w:val="20"/>
          <w:szCs w:val="20"/>
        </w:rPr>
      </w:pPr>
      <w:r>
        <w:rPr>
          <w:noProof/>
        </w:rPr>
        <w:drawing>
          <wp:anchor distT="0" distB="0" distL="0" distR="0" simplePos="0" relativeHeight="251658240" behindDoc="0" locked="0" layoutInCell="1" hidden="0" allowOverlap="1" wp14:anchorId="4D80C1A6" wp14:editId="1DA12861">
            <wp:simplePos x="0" y="0"/>
            <wp:positionH relativeFrom="column">
              <wp:posOffset>1498600</wp:posOffset>
            </wp:positionH>
            <wp:positionV relativeFrom="paragraph">
              <wp:posOffset>235585</wp:posOffset>
            </wp:positionV>
            <wp:extent cx="4066888" cy="2438304"/>
            <wp:effectExtent l="0" t="0" r="0" b="0"/>
            <wp:wrapTopAndBottom distT="0" dist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4066888" cy="2438304"/>
                    </a:xfrm>
                    <a:prstGeom prst="rect">
                      <a:avLst/>
                    </a:prstGeom>
                    <a:ln/>
                  </pic:spPr>
                </pic:pic>
              </a:graphicData>
            </a:graphic>
          </wp:anchor>
        </w:drawing>
      </w:r>
    </w:p>
    <w:p w14:paraId="4D80C0FF" w14:textId="353FA29D" w:rsidR="001610C3" w:rsidRDefault="001610C3">
      <w:pPr>
        <w:pBdr>
          <w:top w:val="nil"/>
          <w:left w:val="nil"/>
          <w:bottom w:val="nil"/>
          <w:right w:val="nil"/>
          <w:between w:val="nil"/>
        </w:pBdr>
        <w:rPr>
          <w:color w:val="000000"/>
          <w:sz w:val="20"/>
          <w:szCs w:val="20"/>
        </w:rPr>
      </w:pPr>
    </w:p>
    <w:p w14:paraId="4D80C100" w14:textId="21F9F23F" w:rsidR="001610C3" w:rsidRDefault="001610C3">
      <w:pPr>
        <w:pBdr>
          <w:top w:val="nil"/>
          <w:left w:val="nil"/>
          <w:bottom w:val="nil"/>
          <w:right w:val="nil"/>
          <w:between w:val="nil"/>
        </w:pBdr>
        <w:spacing w:before="182"/>
        <w:rPr>
          <w:color w:val="000000"/>
          <w:sz w:val="20"/>
          <w:szCs w:val="20"/>
        </w:rPr>
      </w:pPr>
    </w:p>
    <w:p w14:paraId="4D80C101" w14:textId="77777777" w:rsidR="001610C3" w:rsidRDefault="001610C3">
      <w:pPr>
        <w:pBdr>
          <w:top w:val="nil"/>
          <w:left w:val="nil"/>
          <w:bottom w:val="nil"/>
          <w:right w:val="nil"/>
          <w:between w:val="nil"/>
        </w:pBdr>
        <w:spacing w:before="135"/>
        <w:rPr>
          <w:color w:val="000000"/>
          <w:sz w:val="28"/>
          <w:szCs w:val="28"/>
        </w:rPr>
      </w:pPr>
    </w:p>
    <w:p w14:paraId="4D80C102" w14:textId="101F1586" w:rsidR="001610C3" w:rsidRDefault="00000000">
      <w:pPr>
        <w:pStyle w:val="Heading3"/>
        <w:sectPr w:rsidR="001610C3" w:rsidSect="001E3193">
          <w:footerReference w:type="default" r:id="rId9"/>
          <w:pgSz w:w="12240" w:h="15840"/>
          <w:pgMar w:top="1820" w:right="600" w:bottom="280" w:left="620" w:header="720" w:footer="720" w:gutter="0"/>
          <w:pgNumType w:start="1"/>
          <w:cols w:space="720"/>
          <w:titlePg/>
          <w:docGrid w:linePitch="299"/>
        </w:sectPr>
      </w:pPr>
      <w:r>
        <w:t>July 202</w:t>
      </w:r>
      <w:r w:rsidR="003A102E">
        <w:t>6</w:t>
      </w:r>
    </w:p>
    <w:p w14:paraId="4D80C103" w14:textId="77777777" w:rsidR="001610C3" w:rsidRDefault="001610C3">
      <w:pPr>
        <w:pBdr>
          <w:top w:val="nil"/>
          <w:left w:val="nil"/>
          <w:bottom w:val="nil"/>
          <w:right w:val="nil"/>
          <w:between w:val="nil"/>
        </w:pBdr>
        <w:spacing w:line="276" w:lineRule="auto"/>
      </w:pPr>
    </w:p>
    <w:sdt>
      <w:sdtPr>
        <w:id w:val="-1115612638"/>
        <w:docPartObj>
          <w:docPartGallery w:val="Table of Contents"/>
          <w:docPartUnique/>
        </w:docPartObj>
      </w:sdtPr>
      <w:sdtContent>
        <w:p w14:paraId="4D80C104" w14:textId="77777777" w:rsidR="001610C3" w:rsidRDefault="00000000">
          <w:pPr>
            <w:pBdr>
              <w:top w:val="nil"/>
              <w:left w:val="nil"/>
              <w:bottom w:val="nil"/>
              <w:right w:val="nil"/>
              <w:between w:val="nil"/>
            </w:pBdr>
            <w:tabs>
              <w:tab w:val="right" w:pos="10899"/>
            </w:tabs>
            <w:spacing w:before="35"/>
            <w:ind w:left="100"/>
            <w:rPr>
              <w:rFonts w:ascii="Calibri" w:eastAsia="Calibri" w:hAnsi="Calibri" w:cs="Calibri"/>
              <w:b/>
              <w:color w:val="000000"/>
              <w:sz w:val="24"/>
              <w:szCs w:val="24"/>
            </w:rPr>
          </w:pPr>
          <w:r>
            <w:fldChar w:fldCharType="begin"/>
          </w:r>
          <w:r>
            <w:instrText xml:space="preserve"> TOC \h \u \z \t "Heading 1,1,"</w:instrText>
          </w:r>
          <w:r>
            <w:fldChar w:fldCharType="separate"/>
          </w:r>
          <w:hyperlink w:anchor="_heading=h.7wa0ud0qa2u">
            <w:r w:rsidR="001610C3">
              <w:rPr>
                <w:rFonts w:ascii="Calibri" w:eastAsia="Calibri" w:hAnsi="Calibri" w:cs="Calibri"/>
                <w:b/>
                <w:color w:val="0000FF"/>
                <w:sz w:val="24"/>
                <w:szCs w:val="24"/>
              </w:rPr>
              <w:t>Awards</w:t>
            </w:r>
          </w:hyperlink>
          <w:hyperlink w:anchor="_heading=h.7wa0ud0qa2u">
            <w:r w:rsidR="001610C3">
              <w:rPr>
                <w:color w:val="0000FF"/>
                <w:sz w:val="24"/>
                <w:szCs w:val="24"/>
              </w:rPr>
              <w:tab/>
            </w:r>
          </w:hyperlink>
          <w:r>
            <w:fldChar w:fldCharType="begin"/>
          </w:r>
          <w:r>
            <w:instrText xml:space="preserve"> PAGEREF _heading=h.7wa0ud0qa2u \h </w:instrText>
          </w:r>
          <w:r>
            <w:fldChar w:fldCharType="separate"/>
          </w:r>
          <w:r>
            <w:rPr>
              <w:rFonts w:ascii="Calibri" w:eastAsia="Calibri" w:hAnsi="Calibri" w:cs="Calibri"/>
              <w:b/>
              <w:color w:val="0000FF"/>
              <w:sz w:val="24"/>
              <w:szCs w:val="24"/>
            </w:rPr>
            <w:t>1</w:t>
          </w:r>
          <w:r>
            <w:fldChar w:fldCharType="end"/>
          </w:r>
        </w:p>
        <w:p w14:paraId="4D80C105" w14:textId="77777777" w:rsidR="001610C3" w:rsidRDefault="001610C3">
          <w:pPr>
            <w:pBdr>
              <w:top w:val="nil"/>
              <w:left w:val="nil"/>
              <w:bottom w:val="nil"/>
              <w:right w:val="nil"/>
              <w:between w:val="nil"/>
            </w:pBdr>
            <w:tabs>
              <w:tab w:val="right" w:pos="10899"/>
            </w:tabs>
            <w:spacing w:before="200"/>
            <w:ind w:left="100"/>
            <w:rPr>
              <w:rFonts w:ascii="Calibri" w:eastAsia="Calibri" w:hAnsi="Calibri" w:cs="Calibri"/>
              <w:b/>
              <w:color w:val="000000"/>
              <w:sz w:val="24"/>
              <w:szCs w:val="24"/>
            </w:rPr>
          </w:pPr>
          <w:hyperlink w:anchor="_heading=h.hb0k1oi460kq">
            <w:r>
              <w:rPr>
                <w:rFonts w:ascii="Calibri" w:eastAsia="Calibri" w:hAnsi="Calibri" w:cs="Calibri"/>
                <w:b/>
                <w:color w:val="0000FF"/>
                <w:sz w:val="24"/>
                <w:szCs w:val="24"/>
              </w:rPr>
              <w:t>Judging</w:t>
            </w:r>
          </w:hyperlink>
          <w:hyperlink w:anchor="_heading=h.hb0k1oi460kq">
            <w:r>
              <w:rPr>
                <w:color w:val="0000FF"/>
                <w:sz w:val="24"/>
                <w:szCs w:val="24"/>
              </w:rPr>
              <w:tab/>
            </w:r>
          </w:hyperlink>
          <w:r>
            <w:fldChar w:fldCharType="begin"/>
          </w:r>
          <w:r>
            <w:instrText xml:space="preserve"> PAGEREF _heading=h.hb0k1oi460kq \h </w:instrText>
          </w:r>
          <w:r>
            <w:fldChar w:fldCharType="separate"/>
          </w:r>
          <w:r>
            <w:rPr>
              <w:rFonts w:ascii="Calibri" w:eastAsia="Calibri" w:hAnsi="Calibri" w:cs="Calibri"/>
              <w:b/>
              <w:color w:val="0000FF"/>
              <w:sz w:val="24"/>
              <w:szCs w:val="24"/>
            </w:rPr>
            <w:t>2</w:t>
          </w:r>
          <w:r>
            <w:fldChar w:fldCharType="end"/>
          </w:r>
        </w:p>
        <w:p w14:paraId="4D80C106" w14:textId="77777777" w:rsidR="001610C3" w:rsidRDefault="001610C3">
          <w:pPr>
            <w:pBdr>
              <w:top w:val="nil"/>
              <w:left w:val="nil"/>
              <w:bottom w:val="nil"/>
              <w:right w:val="nil"/>
              <w:between w:val="nil"/>
            </w:pBdr>
            <w:tabs>
              <w:tab w:val="right" w:pos="10899"/>
            </w:tabs>
            <w:spacing w:before="200"/>
            <w:ind w:left="100"/>
            <w:rPr>
              <w:rFonts w:ascii="Calibri" w:eastAsia="Calibri" w:hAnsi="Calibri" w:cs="Calibri"/>
              <w:b/>
              <w:color w:val="000000"/>
              <w:sz w:val="24"/>
              <w:szCs w:val="24"/>
            </w:rPr>
          </w:pPr>
          <w:hyperlink w:anchor="_heading=h.r0ri4bda0cad">
            <w:r>
              <w:rPr>
                <w:rFonts w:ascii="Calibri" w:eastAsia="Calibri" w:hAnsi="Calibri" w:cs="Calibri"/>
                <w:b/>
                <w:color w:val="0000FF"/>
                <w:sz w:val="24"/>
                <w:szCs w:val="24"/>
              </w:rPr>
              <w:t>Eligibility</w:t>
            </w:r>
          </w:hyperlink>
          <w:hyperlink w:anchor="_heading=h.r0ri4bda0cad">
            <w:r>
              <w:rPr>
                <w:color w:val="0000FF"/>
                <w:sz w:val="24"/>
                <w:szCs w:val="24"/>
              </w:rPr>
              <w:tab/>
            </w:r>
          </w:hyperlink>
          <w:r>
            <w:fldChar w:fldCharType="begin"/>
          </w:r>
          <w:r>
            <w:instrText xml:space="preserve"> PAGEREF _heading=h.r0ri4bda0cad \h </w:instrText>
          </w:r>
          <w:r>
            <w:fldChar w:fldCharType="separate"/>
          </w:r>
          <w:r>
            <w:rPr>
              <w:rFonts w:ascii="Calibri" w:eastAsia="Calibri" w:hAnsi="Calibri" w:cs="Calibri"/>
              <w:b/>
              <w:color w:val="0000FF"/>
              <w:sz w:val="24"/>
              <w:szCs w:val="24"/>
            </w:rPr>
            <w:t>3</w:t>
          </w:r>
          <w:r>
            <w:fldChar w:fldCharType="end"/>
          </w:r>
        </w:p>
        <w:p w14:paraId="4D80C107" w14:textId="77777777" w:rsidR="001610C3" w:rsidRDefault="001610C3">
          <w:pPr>
            <w:pBdr>
              <w:top w:val="nil"/>
              <w:left w:val="nil"/>
              <w:bottom w:val="nil"/>
              <w:right w:val="nil"/>
              <w:between w:val="nil"/>
            </w:pBdr>
            <w:tabs>
              <w:tab w:val="right" w:pos="10899"/>
            </w:tabs>
            <w:spacing w:before="200"/>
            <w:ind w:left="100"/>
            <w:rPr>
              <w:rFonts w:ascii="Calibri" w:eastAsia="Calibri" w:hAnsi="Calibri" w:cs="Calibri"/>
              <w:b/>
              <w:color w:val="000000"/>
              <w:sz w:val="24"/>
              <w:szCs w:val="24"/>
            </w:rPr>
          </w:pPr>
          <w:hyperlink w:anchor="_heading=h.p3l0bgizhyfm">
            <w:r>
              <w:rPr>
                <w:rFonts w:ascii="Calibri" w:eastAsia="Calibri" w:hAnsi="Calibri" w:cs="Calibri"/>
                <w:b/>
                <w:color w:val="0000FF"/>
                <w:sz w:val="24"/>
                <w:szCs w:val="24"/>
              </w:rPr>
              <w:t>Participation Rules</w:t>
            </w:r>
          </w:hyperlink>
          <w:hyperlink w:anchor="_heading=h.p3l0bgizhyfm">
            <w:r>
              <w:rPr>
                <w:color w:val="0000FF"/>
                <w:sz w:val="24"/>
                <w:szCs w:val="24"/>
              </w:rPr>
              <w:tab/>
            </w:r>
          </w:hyperlink>
          <w:r>
            <w:fldChar w:fldCharType="begin"/>
          </w:r>
          <w:r>
            <w:instrText xml:space="preserve"> PAGEREF _heading=h.p3l0bgizhyfm \h </w:instrText>
          </w:r>
          <w:r>
            <w:fldChar w:fldCharType="separate"/>
          </w:r>
          <w:r>
            <w:rPr>
              <w:rFonts w:ascii="Calibri" w:eastAsia="Calibri" w:hAnsi="Calibri" w:cs="Calibri"/>
              <w:b/>
              <w:color w:val="0000FF"/>
              <w:sz w:val="24"/>
              <w:szCs w:val="24"/>
            </w:rPr>
            <w:t>4</w:t>
          </w:r>
          <w:r>
            <w:fldChar w:fldCharType="end"/>
          </w:r>
        </w:p>
        <w:p w14:paraId="4D80C108" w14:textId="77777777" w:rsidR="001610C3" w:rsidRDefault="001610C3">
          <w:pPr>
            <w:pBdr>
              <w:top w:val="nil"/>
              <w:left w:val="nil"/>
              <w:bottom w:val="nil"/>
              <w:right w:val="nil"/>
              <w:between w:val="nil"/>
            </w:pBdr>
            <w:tabs>
              <w:tab w:val="right" w:pos="10899"/>
            </w:tabs>
            <w:spacing w:before="200"/>
            <w:ind w:left="100"/>
            <w:rPr>
              <w:rFonts w:ascii="Calibri" w:eastAsia="Calibri" w:hAnsi="Calibri" w:cs="Calibri"/>
              <w:b/>
              <w:color w:val="000000"/>
              <w:sz w:val="24"/>
              <w:szCs w:val="24"/>
            </w:rPr>
          </w:pPr>
          <w:hyperlink w:anchor="_heading=h.xhbhro8p4z9w">
            <w:r>
              <w:rPr>
                <w:rFonts w:ascii="Calibri" w:eastAsia="Calibri" w:hAnsi="Calibri" w:cs="Calibri"/>
                <w:b/>
                <w:color w:val="0000FF"/>
                <w:sz w:val="24"/>
                <w:szCs w:val="24"/>
              </w:rPr>
              <w:t>Course Information</w:t>
            </w:r>
          </w:hyperlink>
          <w:hyperlink w:anchor="_heading=h.xhbhro8p4z9w">
            <w:r>
              <w:rPr>
                <w:color w:val="0000FF"/>
                <w:sz w:val="24"/>
                <w:szCs w:val="24"/>
              </w:rPr>
              <w:tab/>
            </w:r>
          </w:hyperlink>
          <w:r>
            <w:fldChar w:fldCharType="begin"/>
          </w:r>
          <w:r>
            <w:instrText xml:space="preserve"> PAGEREF _heading=h.xhbhro8p4z9w \h </w:instrText>
          </w:r>
          <w:r>
            <w:fldChar w:fldCharType="separate"/>
          </w:r>
          <w:r>
            <w:rPr>
              <w:rFonts w:ascii="Calibri" w:eastAsia="Calibri" w:hAnsi="Calibri" w:cs="Calibri"/>
              <w:b/>
              <w:color w:val="0000FF"/>
              <w:sz w:val="24"/>
              <w:szCs w:val="24"/>
            </w:rPr>
            <w:t>5</w:t>
          </w:r>
          <w:r>
            <w:fldChar w:fldCharType="end"/>
          </w:r>
        </w:p>
        <w:p w14:paraId="4D80C109" w14:textId="77777777" w:rsidR="001610C3" w:rsidRDefault="001610C3">
          <w:pPr>
            <w:pBdr>
              <w:top w:val="nil"/>
              <w:left w:val="nil"/>
              <w:bottom w:val="nil"/>
              <w:right w:val="nil"/>
              <w:between w:val="nil"/>
            </w:pBdr>
            <w:tabs>
              <w:tab w:val="right" w:pos="10899"/>
            </w:tabs>
            <w:spacing w:before="200"/>
            <w:ind w:left="100"/>
            <w:rPr>
              <w:rFonts w:ascii="Calibri" w:eastAsia="Calibri" w:hAnsi="Calibri" w:cs="Calibri"/>
              <w:b/>
              <w:color w:val="000000"/>
              <w:sz w:val="24"/>
              <w:szCs w:val="24"/>
            </w:rPr>
          </w:pPr>
          <w:hyperlink w:anchor="_heading=h.fb8oqdpylr73">
            <w:r>
              <w:rPr>
                <w:rFonts w:ascii="Calibri" w:eastAsia="Calibri" w:hAnsi="Calibri" w:cs="Calibri"/>
                <w:b/>
                <w:color w:val="0000FF"/>
                <w:sz w:val="24"/>
                <w:szCs w:val="24"/>
              </w:rPr>
              <w:t>Obstacle Descriptions:</w:t>
            </w:r>
          </w:hyperlink>
          <w:hyperlink w:anchor="_heading=h.fb8oqdpylr73">
            <w:r>
              <w:rPr>
                <w:color w:val="0000FF"/>
                <w:sz w:val="24"/>
                <w:szCs w:val="24"/>
              </w:rPr>
              <w:tab/>
            </w:r>
          </w:hyperlink>
          <w:r>
            <w:fldChar w:fldCharType="begin"/>
          </w:r>
          <w:r>
            <w:instrText xml:space="preserve"> PAGEREF _heading=h.fb8oqdpylr73 \h </w:instrText>
          </w:r>
          <w:r>
            <w:fldChar w:fldCharType="separate"/>
          </w:r>
          <w:r>
            <w:rPr>
              <w:rFonts w:ascii="Calibri" w:eastAsia="Calibri" w:hAnsi="Calibri" w:cs="Calibri"/>
              <w:b/>
              <w:color w:val="0000FF"/>
              <w:sz w:val="24"/>
              <w:szCs w:val="24"/>
            </w:rPr>
            <w:t>6</w:t>
          </w:r>
          <w:r>
            <w:fldChar w:fldCharType="end"/>
          </w:r>
        </w:p>
        <w:p w14:paraId="4D80C10A" w14:textId="77777777" w:rsidR="001610C3" w:rsidRDefault="001610C3">
          <w:pPr>
            <w:pBdr>
              <w:top w:val="nil"/>
              <w:left w:val="nil"/>
              <w:bottom w:val="nil"/>
              <w:right w:val="nil"/>
              <w:between w:val="nil"/>
            </w:pBdr>
            <w:tabs>
              <w:tab w:val="right" w:pos="10899"/>
            </w:tabs>
            <w:spacing w:before="200"/>
            <w:ind w:left="100"/>
            <w:rPr>
              <w:rFonts w:ascii="Calibri" w:eastAsia="Calibri" w:hAnsi="Calibri" w:cs="Calibri"/>
              <w:b/>
              <w:color w:val="000000"/>
              <w:sz w:val="24"/>
              <w:szCs w:val="24"/>
            </w:rPr>
          </w:pPr>
          <w:hyperlink w:anchor="_heading=h.7ra3i0rx7is0">
            <w:r>
              <w:rPr>
                <w:rFonts w:ascii="Calibri" w:eastAsia="Calibri" w:hAnsi="Calibri" w:cs="Calibri"/>
                <w:b/>
                <w:color w:val="0000FF"/>
                <w:sz w:val="24"/>
                <w:szCs w:val="24"/>
              </w:rPr>
              <w:t>Class Descriptions</w:t>
            </w:r>
          </w:hyperlink>
          <w:hyperlink w:anchor="_heading=h.7ra3i0rx7is0">
            <w:r>
              <w:rPr>
                <w:color w:val="0000FF"/>
                <w:sz w:val="24"/>
                <w:szCs w:val="24"/>
              </w:rPr>
              <w:tab/>
            </w:r>
          </w:hyperlink>
          <w:r>
            <w:fldChar w:fldCharType="begin"/>
          </w:r>
          <w:r>
            <w:instrText xml:space="preserve"> PAGEREF _heading=h.7ra3i0rx7is0 \h </w:instrText>
          </w:r>
          <w:r>
            <w:fldChar w:fldCharType="separate"/>
          </w:r>
          <w:r>
            <w:rPr>
              <w:rFonts w:ascii="Calibri" w:eastAsia="Calibri" w:hAnsi="Calibri" w:cs="Calibri"/>
              <w:b/>
              <w:color w:val="0000FF"/>
              <w:sz w:val="24"/>
              <w:szCs w:val="24"/>
            </w:rPr>
            <w:t>8</w:t>
          </w:r>
          <w:r>
            <w:fldChar w:fldCharType="end"/>
          </w:r>
        </w:p>
        <w:p w14:paraId="4D80C10B" w14:textId="77777777" w:rsidR="001610C3" w:rsidRDefault="00000000">
          <w:r>
            <w:fldChar w:fldCharType="end"/>
          </w:r>
        </w:p>
      </w:sdtContent>
    </w:sdt>
    <w:p w14:paraId="4D80C10C" w14:textId="77777777" w:rsidR="001610C3" w:rsidRDefault="001610C3">
      <w:pPr>
        <w:sectPr w:rsidR="001610C3">
          <w:footerReference w:type="default" r:id="rId10"/>
          <w:pgSz w:w="12240" w:h="15840"/>
          <w:pgMar w:top="900" w:right="600" w:bottom="1080" w:left="620" w:header="0" w:footer="895" w:gutter="0"/>
          <w:pgNumType w:start="1"/>
          <w:cols w:space="720"/>
        </w:sectPr>
      </w:pPr>
    </w:p>
    <w:p w14:paraId="53DA3611" w14:textId="77777777" w:rsidR="00BF3CCD" w:rsidRDefault="00BF3CCD" w:rsidP="00BF3CCD">
      <w:pPr>
        <w:pStyle w:val="Heading1"/>
        <w:ind w:left="0" w:right="843"/>
        <w:jc w:val="left"/>
      </w:pPr>
      <w:bookmarkStart w:id="0" w:name="_heading=h.7wa0ud0qa2u" w:colFirst="0" w:colLast="0"/>
      <w:bookmarkEnd w:id="0"/>
    </w:p>
    <w:p w14:paraId="799897F2" w14:textId="034D9F05" w:rsidR="00BF3CCD" w:rsidRPr="003A102E" w:rsidRDefault="00BF3CCD" w:rsidP="00BF3CCD">
      <w:pPr>
        <w:pStyle w:val="Heading1"/>
        <w:ind w:left="0" w:right="843"/>
        <w:jc w:val="left"/>
        <w:rPr>
          <w:u w:val="single"/>
        </w:rPr>
      </w:pPr>
      <w:r w:rsidRPr="003A102E">
        <w:rPr>
          <w:u w:val="single"/>
        </w:rPr>
        <w:t>Update for 2026</w:t>
      </w:r>
    </w:p>
    <w:p w14:paraId="0D72D7BB" w14:textId="77777777" w:rsidR="00C43353" w:rsidRPr="003A102E" w:rsidRDefault="00C43353" w:rsidP="00BF3CCD">
      <w:pPr>
        <w:rPr>
          <w:b/>
          <w:bCs/>
          <w:sz w:val="32"/>
          <w:szCs w:val="32"/>
          <w:highlight w:val="yellow"/>
        </w:rPr>
      </w:pPr>
    </w:p>
    <w:p w14:paraId="74606617" w14:textId="7ACFB580" w:rsidR="00BF3CCD" w:rsidRPr="003A102E" w:rsidRDefault="00BF3CCD" w:rsidP="00BF3CCD">
      <w:pPr>
        <w:rPr>
          <w:b/>
          <w:bCs/>
          <w:sz w:val="32"/>
          <w:szCs w:val="32"/>
        </w:rPr>
      </w:pPr>
      <w:r w:rsidRPr="003A102E">
        <w:rPr>
          <w:b/>
          <w:bCs/>
          <w:sz w:val="32"/>
          <w:szCs w:val="32"/>
          <w:highlight w:val="yellow"/>
        </w:rPr>
        <w:t>Weave polls are only for advanced class</w:t>
      </w:r>
      <w:r w:rsidR="00C43353" w:rsidRPr="003A102E">
        <w:rPr>
          <w:b/>
          <w:bCs/>
          <w:sz w:val="32"/>
          <w:szCs w:val="32"/>
          <w:highlight w:val="yellow"/>
        </w:rPr>
        <w:t>es</w:t>
      </w:r>
      <w:r w:rsidRPr="003A102E">
        <w:rPr>
          <w:b/>
          <w:bCs/>
          <w:sz w:val="32"/>
          <w:szCs w:val="32"/>
          <w:highlight w:val="yellow"/>
        </w:rPr>
        <w:t>.</w:t>
      </w:r>
      <w:r w:rsidRPr="003A102E">
        <w:rPr>
          <w:b/>
          <w:bCs/>
          <w:sz w:val="32"/>
          <w:szCs w:val="32"/>
        </w:rPr>
        <w:t xml:space="preserve"> </w:t>
      </w:r>
    </w:p>
    <w:p w14:paraId="13E2E476" w14:textId="77777777" w:rsidR="00BF3CCD" w:rsidRDefault="00BF3CCD">
      <w:pPr>
        <w:pStyle w:val="Heading1"/>
        <w:ind w:right="843" w:firstLine="825"/>
      </w:pPr>
    </w:p>
    <w:p w14:paraId="33F1D697" w14:textId="77777777" w:rsidR="00BF3CCD" w:rsidRDefault="00BF3CCD">
      <w:pPr>
        <w:pStyle w:val="Heading1"/>
        <w:ind w:right="843" w:firstLine="825"/>
      </w:pPr>
    </w:p>
    <w:p w14:paraId="35F81084" w14:textId="77777777" w:rsidR="00BF3CCD" w:rsidRDefault="00BF3CCD">
      <w:pPr>
        <w:pStyle w:val="Heading1"/>
        <w:ind w:right="843" w:firstLine="825"/>
      </w:pPr>
    </w:p>
    <w:p w14:paraId="4D80C10D" w14:textId="5FC22451" w:rsidR="001610C3" w:rsidRDefault="00000000" w:rsidP="00BF3CCD">
      <w:pPr>
        <w:pStyle w:val="Heading1"/>
        <w:ind w:left="0" w:right="843"/>
        <w:jc w:val="left"/>
      </w:pPr>
      <w:r>
        <w:t>Awards</w:t>
      </w:r>
    </w:p>
    <w:p w14:paraId="4D80C10E" w14:textId="44B35186" w:rsidR="001610C3" w:rsidRDefault="00C43353" w:rsidP="00C43353">
      <w:pPr>
        <w:pBdr>
          <w:top w:val="nil"/>
          <w:left w:val="nil"/>
          <w:bottom w:val="nil"/>
          <w:right w:val="nil"/>
          <w:between w:val="nil"/>
        </w:pBdr>
        <w:spacing w:before="124"/>
        <w:ind w:right="844"/>
        <w:rPr>
          <w:color w:val="000000"/>
          <w:sz w:val="24"/>
          <w:szCs w:val="24"/>
        </w:rPr>
      </w:pPr>
      <w:r>
        <w:rPr>
          <w:color w:val="000000"/>
          <w:sz w:val="24"/>
          <w:szCs w:val="24"/>
        </w:rPr>
        <w:t xml:space="preserve"> NO PRIZES OR ROSETTES WILL BE MAILED</w:t>
      </w:r>
    </w:p>
    <w:p w14:paraId="4D80C10F" w14:textId="77777777" w:rsidR="001610C3" w:rsidRDefault="001610C3">
      <w:pPr>
        <w:pBdr>
          <w:top w:val="nil"/>
          <w:left w:val="nil"/>
          <w:bottom w:val="nil"/>
          <w:right w:val="nil"/>
          <w:between w:val="nil"/>
        </w:pBdr>
        <w:spacing w:before="165"/>
        <w:rPr>
          <w:color w:val="000000"/>
          <w:sz w:val="24"/>
          <w:szCs w:val="24"/>
        </w:rPr>
      </w:pPr>
    </w:p>
    <w:p w14:paraId="4D80C110" w14:textId="77777777" w:rsidR="001610C3" w:rsidRDefault="00000000">
      <w:pPr>
        <w:tabs>
          <w:tab w:val="left" w:pos="4419"/>
        </w:tabs>
        <w:ind w:left="100"/>
        <w:rPr>
          <w:sz w:val="24"/>
          <w:szCs w:val="24"/>
        </w:rPr>
      </w:pPr>
      <w:r>
        <w:rPr>
          <w:b/>
          <w:sz w:val="28"/>
          <w:szCs w:val="28"/>
          <w:u w:val="single"/>
        </w:rPr>
        <w:t xml:space="preserve">Awards will be awarded to: </w:t>
      </w:r>
      <w:r>
        <w:rPr>
          <w:b/>
          <w:sz w:val="28"/>
          <w:szCs w:val="28"/>
        </w:rPr>
        <w:tab/>
      </w:r>
      <w:r>
        <w:rPr>
          <w:sz w:val="24"/>
          <w:szCs w:val="24"/>
        </w:rPr>
        <w:t xml:space="preserve">Highest Handler/Dog Team in Standard </w:t>
      </w:r>
      <w:proofErr w:type="spellStart"/>
      <w:r>
        <w:rPr>
          <w:sz w:val="24"/>
          <w:szCs w:val="24"/>
        </w:rPr>
        <w:t>Tunnelers</w:t>
      </w:r>
      <w:proofErr w:type="spellEnd"/>
    </w:p>
    <w:p w14:paraId="4D80C111" w14:textId="77777777" w:rsidR="001610C3" w:rsidRDefault="00000000">
      <w:pPr>
        <w:pBdr>
          <w:top w:val="nil"/>
          <w:left w:val="nil"/>
          <w:bottom w:val="nil"/>
          <w:right w:val="nil"/>
          <w:between w:val="nil"/>
        </w:pBdr>
        <w:spacing w:before="97" w:line="312" w:lineRule="auto"/>
        <w:ind w:left="4420" w:right="2207"/>
        <w:rPr>
          <w:color w:val="000000"/>
          <w:sz w:val="24"/>
          <w:szCs w:val="24"/>
        </w:rPr>
      </w:pPr>
      <w:r>
        <w:rPr>
          <w:color w:val="000000"/>
          <w:sz w:val="24"/>
          <w:szCs w:val="24"/>
        </w:rPr>
        <w:t>Highest Handler/Dog Team in JTT - A Highest Handler/Dog Team in JTT - B Highest Handler/Dog Team in Standard A Highest Handler/Dog Team in Standard B</w:t>
      </w:r>
    </w:p>
    <w:p w14:paraId="4D80C112" w14:textId="77777777" w:rsidR="001610C3" w:rsidRDefault="00000000">
      <w:pPr>
        <w:pBdr>
          <w:top w:val="nil"/>
          <w:left w:val="nil"/>
          <w:bottom w:val="nil"/>
          <w:right w:val="nil"/>
          <w:between w:val="nil"/>
        </w:pBdr>
        <w:spacing w:line="312" w:lineRule="auto"/>
        <w:ind w:left="4420" w:right="1014"/>
        <w:rPr>
          <w:color w:val="000000"/>
          <w:sz w:val="24"/>
          <w:szCs w:val="24"/>
        </w:rPr>
      </w:pPr>
      <w:r>
        <w:rPr>
          <w:color w:val="000000"/>
          <w:sz w:val="24"/>
          <w:szCs w:val="24"/>
        </w:rPr>
        <w:t xml:space="preserve">Highest Handler/Dog Team in Advanced </w:t>
      </w:r>
      <w:proofErr w:type="spellStart"/>
      <w:r>
        <w:rPr>
          <w:color w:val="000000"/>
          <w:sz w:val="24"/>
          <w:szCs w:val="24"/>
        </w:rPr>
        <w:t>Tunnelers</w:t>
      </w:r>
      <w:proofErr w:type="spellEnd"/>
      <w:r>
        <w:rPr>
          <w:color w:val="000000"/>
          <w:sz w:val="24"/>
          <w:szCs w:val="24"/>
        </w:rPr>
        <w:t xml:space="preserve"> Highest Handler/Dog Team in Advanced Standard Highest Handler/Dog Team in Advanced Jumpers</w:t>
      </w:r>
    </w:p>
    <w:p w14:paraId="4D80C113" w14:textId="77777777" w:rsidR="001610C3" w:rsidRDefault="001610C3">
      <w:pPr>
        <w:pBdr>
          <w:top w:val="nil"/>
          <w:left w:val="nil"/>
          <w:bottom w:val="nil"/>
          <w:right w:val="nil"/>
          <w:between w:val="nil"/>
        </w:pBdr>
        <w:spacing w:before="83"/>
        <w:rPr>
          <w:color w:val="000000"/>
          <w:sz w:val="24"/>
          <w:szCs w:val="24"/>
        </w:rPr>
      </w:pPr>
    </w:p>
    <w:p w14:paraId="4D80C114" w14:textId="77777777" w:rsidR="001610C3" w:rsidRDefault="00000000">
      <w:pPr>
        <w:pBdr>
          <w:top w:val="nil"/>
          <w:left w:val="nil"/>
          <w:bottom w:val="nil"/>
          <w:right w:val="nil"/>
          <w:between w:val="nil"/>
        </w:pBdr>
        <w:spacing w:line="312" w:lineRule="auto"/>
        <w:ind w:left="100"/>
        <w:rPr>
          <w:color w:val="000000"/>
          <w:sz w:val="24"/>
          <w:szCs w:val="24"/>
        </w:rPr>
        <w:sectPr w:rsidR="001610C3" w:rsidSect="001E3193">
          <w:pgSz w:w="12240" w:h="15840"/>
          <w:pgMar w:top="360" w:right="600" w:bottom="1080" w:left="620" w:header="0" w:footer="895" w:gutter="0"/>
          <w:cols w:space="720"/>
          <w:titlePg/>
          <w:docGrid w:linePitch="299"/>
        </w:sectPr>
      </w:pPr>
      <w:r>
        <w:rPr>
          <w:b/>
          <w:color w:val="000000"/>
          <w:sz w:val="24"/>
          <w:szCs w:val="24"/>
          <w:u w:val="single"/>
        </w:rPr>
        <w:t>Ribbons</w:t>
      </w:r>
      <w:r>
        <w:rPr>
          <w:b/>
          <w:color w:val="000000"/>
          <w:sz w:val="24"/>
          <w:szCs w:val="24"/>
        </w:rPr>
        <w:t xml:space="preserve"> – </w:t>
      </w:r>
      <w:r>
        <w:rPr>
          <w:color w:val="000000"/>
          <w:sz w:val="24"/>
          <w:szCs w:val="24"/>
        </w:rPr>
        <w:t xml:space="preserve">A grand, reserve, and up to 8, top ten ribbons will be awarded in each class, divisions and height. </w:t>
      </w:r>
      <w:r>
        <w:rPr>
          <w:b/>
          <w:color w:val="000000"/>
          <w:sz w:val="24"/>
          <w:szCs w:val="24"/>
          <w:u w:val="single"/>
        </w:rPr>
        <w:t>Qualifying ribbons</w:t>
      </w:r>
      <w:r>
        <w:rPr>
          <w:b/>
          <w:color w:val="000000"/>
          <w:sz w:val="24"/>
          <w:szCs w:val="24"/>
        </w:rPr>
        <w:t xml:space="preserve"> </w:t>
      </w:r>
      <w:r>
        <w:rPr>
          <w:color w:val="000000"/>
          <w:sz w:val="24"/>
          <w:szCs w:val="24"/>
        </w:rPr>
        <w:t>will be awarded for any qualifying runs, regardless of placing.</w:t>
      </w:r>
    </w:p>
    <w:p w14:paraId="4D80C115" w14:textId="77777777" w:rsidR="001610C3" w:rsidRDefault="00000000">
      <w:pPr>
        <w:pStyle w:val="Heading1"/>
        <w:ind w:left="100" w:right="0"/>
        <w:jc w:val="left"/>
        <w:rPr>
          <w:u w:val="single"/>
        </w:rPr>
      </w:pPr>
      <w:bookmarkStart w:id="1" w:name="_heading=h.4xz234jhp6rg" w:colFirst="0" w:colLast="0"/>
      <w:bookmarkEnd w:id="1"/>
      <w:r>
        <w:lastRenderedPageBreak/>
        <w:t>Judging</w:t>
      </w:r>
    </w:p>
    <w:p w14:paraId="4D80C116" w14:textId="77777777" w:rsidR="001610C3" w:rsidRDefault="001610C3">
      <w:pPr>
        <w:pStyle w:val="Heading2"/>
        <w:ind w:firstLine="100"/>
        <w:rPr>
          <w:u w:val="single"/>
        </w:rPr>
      </w:pPr>
    </w:p>
    <w:p w14:paraId="4D80C117" w14:textId="77777777" w:rsidR="001610C3" w:rsidRDefault="00000000">
      <w:pPr>
        <w:pStyle w:val="Heading2"/>
        <w:ind w:firstLine="100"/>
        <w:sectPr w:rsidR="001610C3">
          <w:pgSz w:w="12240" w:h="15840"/>
          <w:pgMar w:top="360" w:right="600" w:bottom="1080" w:left="620" w:header="0" w:footer="895" w:gutter="0"/>
          <w:cols w:num="2" w:space="720" w:equalWidth="0">
            <w:col w:w="3649" w:space="3722"/>
            <w:col w:w="3649" w:space="0"/>
          </w:cols>
        </w:sectPr>
      </w:pPr>
      <w:r>
        <w:rPr>
          <w:u w:val="single"/>
        </w:rPr>
        <w:t>Scoring</w:t>
      </w:r>
      <w:r>
        <w:br w:type="column"/>
      </w:r>
    </w:p>
    <w:p w14:paraId="4D80C118" w14:textId="77777777" w:rsidR="001610C3" w:rsidRDefault="00000000">
      <w:pPr>
        <w:numPr>
          <w:ilvl w:val="0"/>
          <w:numId w:val="2"/>
        </w:numPr>
        <w:pBdr>
          <w:top w:val="nil"/>
          <w:left w:val="nil"/>
          <w:bottom w:val="nil"/>
          <w:right w:val="nil"/>
          <w:between w:val="nil"/>
        </w:pBdr>
        <w:tabs>
          <w:tab w:val="left" w:pos="820"/>
        </w:tabs>
        <w:spacing w:before="96"/>
        <w:rPr>
          <w:color w:val="000000"/>
          <w:sz w:val="24"/>
          <w:szCs w:val="24"/>
        </w:rPr>
      </w:pPr>
      <w:r>
        <w:rPr>
          <w:color w:val="000000"/>
          <w:sz w:val="24"/>
          <w:szCs w:val="24"/>
        </w:rPr>
        <w:t>Each course is worth a maximum of 100 points.</w:t>
      </w:r>
    </w:p>
    <w:p w14:paraId="4D80C119" w14:textId="77777777" w:rsidR="001610C3" w:rsidRDefault="00000000">
      <w:pPr>
        <w:numPr>
          <w:ilvl w:val="0"/>
          <w:numId w:val="2"/>
        </w:numPr>
        <w:pBdr>
          <w:top w:val="nil"/>
          <w:left w:val="nil"/>
          <w:bottom w:val="nil"/>
          <w:right w:val="nil"/>
          <w:between w:val="nil"/>
        </w:pBdr>
        <w:tabs>
          <w:tab w:val="left" w:pos="820"/>
        </w:tabs>
        <w:spacing w:before="83"/>
        <w:rPr>
          <w:color w:val="000000"/>
          <w:sz w:val="24"/>
          <w:szCs w:val="24"/>
        </w:rPr>
      </w:pPr>
      <w:r>
        <w:rPr>
          <w:color w:val="000000"/>
          <w:sz w:val="24"/>
          <w:szCs w:val="24"/>
        </w:rPr>
        <w:t>50 point penalties (judge holds up two fists)</w:t>
      </w:r>
    </w:p>
    <w:p w14:paraId="4D80C11A" w14:textId="77777777" w:rsidR="001610C3" w:rsidRDefault="00000000">
      <w:pPr>
        <w:numPr>
          <w:ilvl w:val="1"/>
          <w:numId w:val="2"/>
        </w:numPr>
        <w:pBdr>
          <w:top w:val="nil"/>
          <w:left w:val="nil"/>
          <w:bottom w:val="nil"/>
          <w:right w:val="nil"/>
          <w:between w:val="nil"/>
        </w:pBdr>
        <w:tabs>
          <w:tab w:val="left" w:pos="1539"/>
        </w:tabs>
        <w:spacing w:before="83"/>
        <w:ind w:left="1539" w:hanging="359"/>
        <w:rPr>
          <w:color w:val="000000"/>
          <w:sz w:val="24"/>
          <w:szCs w:val="24"/>
        </w:rPr>
      </w:pPr>
      <w:r>
        <w:rPr>
          <w:color w:val="000000"/>
          <w:sz w:val="24"/>
          <w:szCs w:val="24"/>
        </w:rPr>
        <w:t>Eliminating in the ring</w:t>
      </w:r>
    </w:p>
    <w:p w14:paraId="4D80C11B" w14:textId="77777777" w:rsidR="001610C3" w:rsidRDefault="00000000">
      <w:pPr>
        <w:numPr>
          <w:ilvl w:val="0"/>
          <w:numId w:val="2"/>
        </w:numPr>
        <w:pBdr>
          <w:top w:val="nil"/>
          <w:left w:val="nil"/>
          <w:bottom w:val="nil"/>
          <w:right w:val="nil"/>
          <w:between w:val="nil"/>
        </w:pBdr>
        <w:tabs>
          <w:tab w:val="left" w:pos="820"/>
        </w:tabs>
        <w:spacing w:before="83"/>
        <w:rPr>
          <w:color w:val="000000"/>
          <w:sz w:val="24"/>
          <w:szCs w:val="24"/>
        </w:rPr>
      </w:pPr>
      <w:r>
        <w:rPr>
          <w:color w:val="000000"/>
          <w:sz w:val="24"/>
          <w:szCs w:val="24"/>
        </w:rPr>
        <w:t>10 point penalties (judge holds up two hands):</w:t>
      </w:r>
    </w:p>
    <w:p w14:paraId="4D80C11C" w14:textId="77777777" w:rsidR="001610C3" w:rsidRDefault="00000000">
      <w:pPr>
        <w:numPr>
          <w:ilvl w:val="1"/>
          <w:numId w:val="2"/>
        </w:numPr>
        <w:pBdr>
          <w:top w:val="nil"/>
          <w:left w:val="nil"/>
          <w:bottom w:val="nil"/>
          <w:right w:val="nil"/>
          <w:between w:val="nil"/>
        </w:pBdr>
        <w:tabs>
          <w:tab w:val="left" w:pos="1539"/>
        </w:tabs>
        <w:spacing w:before="83"/>
        <w:ind w:left="1539" w:hanging="359"/>
        <w:rPr>
          <w:color w:val="000000"/>
          <w:sz w:val="24"/>
          <w:szCs w:val="24"/>
        </w:rPr>
      </w:pPr>
      <w:r>
        <w:rPr>
          <w:color w:val="000000"/>
          <w:sz w:val="24"/>
          <w:szCs w:val="24"/>
        </w:rPr>
        <w:t>Not making contact in contact zones,</w:t>
      </w:r>
    </w:p>
    <w:p w14:paraId="4D80C11D" w14:textId="77777777" w:rsidR="001610C3" w:rsidRDefault="00000000">
      <w:pPr>
        <w:numPr>
          <w:ilvl w:val="1"/>
          <w:numId w:val="2"/>
        </w:numPr>
        <w:pBdr>
          <w:top w:val="nil"/>
          <w:left w:val="nil"/>
          <w:bottom w:val="nil"/>
          <w:right w:val="nil"/>
          <w:between w:val="nil"/>
        </w:pBdr>
        <w:tabs>
          <w:tab w:val="left" w:pos="1540"/>
        </w:tabs>
        <w:spacing w:before="82"/>
        <w:rPr>
          <w:color w:val="000000"/>
          <w:sz w:val="24"/>
          <w:szCs w:val="24"/>
        </w:rPr>
      </w:pPr>
      <w:r>
        <w:rPr>
          <w:color w:val="000000"/>
          <w:sz w:val="24"/>
          <w:szCs w:val="24"/>
        </w:rPr>
        <w:t>Not doing the obstacles in proper order</w:t>
      </w:r>
    </w:p>
    <w:p w14:paraId="4D80C11E" w14:textId="77777777" w:rsidR="001610C3" w:rsidRDefault="00000000">
      <w:pPr>
        <w:numPr>
          <w:ilvl w:val="1"/>
          <w:numId w:val="2"/>
        </w:numPr>
        <w:pBdr>
          <w:top w:val="nil"/>
          <w:left w:val="nil"/>
          <w:bottom w:val="nil"/>
          <w:right w:val="nil"/>
          <w:between w:val="nil"/>
        </w:pBdr>
        <w:tabs>
          <w:tab w:val="left" w:pos="1539"/>
        </w:tabs>
        <w:spacing w:before="83"/>
        <w:ind w:left="1539" w:hanging="359"/>
        <w:rPr>
          <w:color w:val="000000"/>
          <w:sz w:val="24"/>
          <w:szCs w:val="24"/>
        </w:rPr>
      </w:pPr>
      <w:r>
        <w:rPr>
          <w:color w:val="000000"/>
          <w:sz w:val="24"/>
          <w:szCs w:val="24"/>
        </w:rPr>
        <w:t>Not completing an obstacle</w:t>
      </w:r>
    </w:p>
    <w:p w14:paraId="4D80C11F" w14:textId="77777777" w:rsidR="001610C3" w:rsidRDefault="00000000">
      <w:pPr>
        <w:numPr>
          <w:ilvl w:val="1"/>
          <w:numId w:val="2"/>
        </w:numPr>
        <w:pBdr>
          <w:top w:val="nil"/>
          <w:left w:val="nil"/>
          <w:bottom w:val="nil"/>
          <w:right w:val="nil"/>
          <w:between w:val="nil"/>
        </w:pBdr>
        <w:tabs>
          <w:tab w:val="left" w:pos="1540"/>
        </w:tabs>
        <w:spacing w:before="83"/>
        <w:rPr>
          <w:color w:val="000000"/>
          <w:sz w:val="24"/>
          <w:szCs w:val="24"/>
        </w:rPr>
      </w:pPr>
      <w:r>
        <w:rPr>
          <w:color w:val="000000"/>
          <w:sz w:val="24"/>
          <w:szCs w:val="24"/>
        </w:rPr>
        <w:t>Handler going over the obstacle with the dog</w:t>
      </w:r>
    </w:p>
    <w:p w14:paraId="4D80C120" w14:textId="77777777" w:rsidR="001610C3" w:rsidRDefault="00000000">
      <w:pPr>
        <w:numPr>
          <w:ilvl w:val="1"/>
          <w:numId w:val="2"/>
        </w:numPr>
        <w:pBdr>
          <w:top w:val="nil"/>
          <w:left w:val="nil"/>
          <w:bottom w:val="nil"/>
          <w:right w:val="nil"/>
          <w:between w:val="nil"/>
        </w:pBdr>
        <w:tabs>
          <w:tab w:val="left" w:pos="1539"/>
        </w:tabs>
        <w:spacing w:before="83"/>
        <w:ind w:left="1539" w:hanging="359"/>
        <w:rPr>
          <w:color w:val="000000"/>
          <w:sz w:val="24"/>
          <w:szCs w:val="24"/>
        </w:rPr>
      </w:pPr>
      <w:r>
        <w:rPr>
          <w:color w:val="000000"/>
          <w:sz w:val="24"/>
          <w:szCs w:val="24"/>
        </w:rPr>
        <w:t>Missing one or more weave poles.</w:t>
      </w:r>
    </w:p>
    <w:p w14:paraId="4D80C121" w14:textId="77777777" w:rsidR="001610C3" w:rsidRDefault="00000000">
      <w:pPr>
        <w:numPr>
          <w:ilvl w:val="1"/>
          <w:numId w:val="2"/>
        </w:numPr>
        <w:pBdr>
          <w:top w:val="nil"/>
          <w:left w:val="nil"/>
          <w:bottom w:val="nil"/>
          <w:right w:val="nil"/>
          <w:between w:val="nil"/>
        </w:pBdr>
        <w:tabs>
          <w:tab w:val="left" w:pos="1540"/>
        </w:tabs>
        <w:spacing w:before="83" w:line="312" w:lineRule="auto"/>
        <w:ind w:right="165"/>
        <w:rPr>
          <w:b/>
          <w:color w:val="000000"/>
          <w:sz w:val="24"/>
          <w:szCs w:val="24"/>
        </w:rPr>
      </w:pPr>
      <w:r>
        <w:rPr>
          <w:color w:val="000000"/>
          <w:sz w:val="24"/>
          <w:szCs w:val="24"/>
        </w:rPr>
        <w:t xml:space="preserve">Handler should NOT guide the dog with leash or use it to put the dog in position. </w:t>
      </w:r>
      <w:r>
        <w:rPr>
          <w:b/>
          <w:color w:val="000000"/>
          <w:sz w:val="24"/>
          <w:szCs w:val="24"/>
        </w:rPr>
        <w:t>Up to 50 point maximum</w:t>
      </w:r>
    </w:p>
    <w:p w14:paraId="4D80C122" w14:textId="77777777" w:rsidR="001610C3" w:rsidRDefault="00000000">
      <w:pPr>
        <w:numPr>
          <w:ilvl w:val="0"/>
          <w:numId w:val="2"/>
        </w:numPr>
        <w:pBdr>
          <w:top w:val="nil"/>
          <w:left w:val="nil"/>
          <w:bottom w:val="nil"/>
          <w:right w:val="nil"/>
          <w:between w:val="nil"/>
        </w:pBdr>
        <w:tabs>
          <w:tab w:val="left" w:pos="820"/>
        </w:tabs>
        <w:rPr>
          <w:color w:val="000000"/>
          <w:sz w:val="24"/>
          <w:szCs w:val="24"/>
        </w:rPr>
      </w:pPr>
      <w:r>
        <w:rPr>
          <w:color w:val="000000"/>
          <w:sz w:val="24"/>
          <w:szCs w:val="24"/>
        </w:rPr>
        <w:t>5 point penalties (judge holds up one hand):</w:t>
      </w:r>
    </w:p>
    <w:p w14:paraId="4D80C123" w14:textId="77777777" w:rsidR="001610C3" w:rsidRDefault="00000000">
      <w:pPr>
        <w:numPr>
          <w:ilvl w:val="1"/>
          <w:numId w:val="2"/>
        </w:numPr>
        <w:pBdr>
          <w:top w:val="nil"/>
          <w:left w:val="nil"/>
          <w:bottom w:val="nil"/>
          <w:right w:val="nil"/>
          <w:between w:val="nil"/>
        </w:pBdr>
        <w:tabs>
          <w:tab w:val="left" w:pos="1539"/>
        </w:tabs>
        <w:spacing w:before="82"/>
        <w:ind w:left="1539" w:hanging="359"/>
        <w:rPr>
          <w:color w:val="000000"/>
          <w:sz w:val="24"/>
          <w:szCs w:val="24"/>
        </w:rPr>
      </w:pPr>
      <w:r>
        <w:rPr>
          <w:color w:val="000000"/>
          <w:sz w:val="24"/>
          <w:szCs w:val="24"/>
        </w:rPr>
        <w:t>Knocking down a jump bar</w:t>
      </w:r>
    </w:p>
    <w:p w14:paraId="4D80C124" w14:textId="77777777" w:rsidR="001610C3" w:rsidRDefault="00000000">
      <w:pPr>
        <w:numPr>
          <w:ilvl w:val="1"/>
          <w:numId w:val="2"/>
        </w:numPr>
        <w:pBdr>
          <w:top w:val="nil"/>
          <w:left w:val="nil"/>
          <w:bottom w:val="nil"/>
          <w:right w:val="nil"/>
          <w:between w:val="nil"/>
        </w:pBdr>
        <w:tabs>
          <w:tab w:val="left" w:pos="1540"/>
        </w:tabs>
        <w:spacing w:before="83"/>
        <w:rPr>
          <w:color w:val="000000"/>
          <w:sz w:val="24"/>
          <w:szCs w:val="24"/>
        </w:rPr>
      </w:pPr>
      <w:r>
        <w:rPr>
          <w:color w:val="000000"/>
          <w:sz w:val="24"/>
          <w:szCs w:val="24"/>
        </w:rPr>
        <w:t>Excessively guiding the dog with leash</w:t>
      </w:r>
    </w:p>
    <w:p w14:paraId="4D80C125" w14:textId="77777777" w:rsidR="001610C3" w:rsidRDefault="00000000">
      <w:pPr>
        <w:numPr>
          <w:ilvl w:val="1"/>
          <w:numId w:val="2"/>
        </w:numPr>
        <w:pBdr>
          <w:top w:val="nil"/>
          <w:left w:val="nil"/>
          <w:bottom w:val="nil"/>
          <w:right w:val="nil"/>
          <w:between w:val="nil"/>
        </w:pBdr>
        <w:tabs>
          <w:tab w:val="left" w:pos="1539"/>
        </w:tabs>
        <w:spacing w:before="83"/>
        <w:ind w:left="1539" w:hanging="359"/>
        <w:rPr>
          <w:color w:val="000000"/>
          <w:sz w:val="24"/>
          <w:szCs w:val="24"/>
        </w:rPr>
      </w:pPr>
      <w:r>
        <w:rPr>
          <w:color w:val="000000"/>
          <w:sz w:val="24"/>
          <w:szCs w:val="24"/>
        </w:rPr>
        <w:t>Touching the dog</w:t>
      </w:r>
    </w:p>
    <w:p w14:paraId="4D80C126" w14:textId="77777777" w:rsidR="001610C3" w:rsidRDefault="00000000">
      <w:pPr>
        <w:numPr>
          <w:ilvl w:val="1"/>
          <w:numId w:val="2"/>
        </w:numPr>
        <w:pBdr>
          <w:top w:val="nil"/>
          <w:left w:val="nil"/>
          <w:bottom w:val="nil"/>
          <w:right w:val="nil"/>
          <w:between w:val="nil"/>
        </w:pBdr>
        <w:tabs>
          <w:tab w:val="left" w:pos="1540"/>
        </w:tabs>
        <w:spacing w:before="83"/>
        <w:rPr>
          <w:color w:val="000000"/>
          <w:sz w:val="24"/>
          <w:szCs w:val="24"/>
        </w:rPr>
      </w:pPr>
      <w:r>
        <w:rPr>
          <w:color w:val="000000"/>
          <w:sz w:val="24"/>
          <w:szCs w:val="24"/>
        </w:rPr>
        <w:t>Touching the obstacle</w:t>
      </w:r>
    </w:p>
    <w:p w14:paraId="4D80C127" w14:textId="77777777" w:rsidR="001610C3" w:rsidRDefault="00000000">
      <w:pPr>
        <w:numPr>
          <w:ilvl w:val="1"/>
          <w:numId w:val="2"/>
        </w:numPr>
        <w:pBdr>
          <w:top w:val="nil"/>
          <w:left w:val="nil"/>
          <w:bottom w:val="nil"/>
          <w:right w:val="nil"/>
          <w:between w:val="nil"/>
        </w:pBdr>
        <w:tabs>
          <w:tab w:val="left" w:pos="1539"/>
        </w:tabs>
        <w:spacing w:before="83"/>
        <w:ind w:left="1539" w:hanging="359"/>
        <w:rPr>
          <w:color w:val="000000"/>
          <w:sz w:val="24"/>
          <w:szCs w:val="24"/>
        </w:rPr>
      </w:pPr>
      <w:r>
        <w:rPr>
          <w:color w:val="000000"/>
          <w:sz w:val="24"/>
          <w:szCs w:val="24"/>
        </w:rPr>
        <w:t>Going over the course time</w:t>
      </w:r>
    </w:p>
    <w:p w14:paraId="4D80C128" w14:textId="77777777" w:rsidR="001610C3" w:rsidRDefault="00000000">
      <w:pPr>
        <w:numPr>
          <w:ilvl w:val="1"/>
          <w:numId w:val="2"/>
        </w:numPr>
        <w:pBdr>
          <w:top w:val="nil"/>
          <w:left w:val="nil"/>
          <w:bottom w:val="nil"/>
          <w:right w:val="nil"/>
          <w:between w:val="nil"/>
        </w:pBdr>
        <w:tabs>
          <w:tab w:val="left" w:pos="1539"/>
        </w:tabs>
        <w:spacing w:before="82"/>
        <w:ind w:left="1539" w:hanging="359"/>
        <w:rPr>
          <w:color w:val="000000"/>
          <w:sz w:val="24"/>
          <w:szCs w:val="24"/>
        </w:rPr>
      </w:pPr>
      <w:r>
        <w:rPr>
          <w:color w:val="000000"/>
          <w:sz w:val="24"/>
          <w:szCs w:val="24"/>
        </w:rPr>
        <w:t>Interference or outside assistance that aids the dog or is intended to aid the dog or handler</w:t>
      </w:r>
    </w:p>
    <w:p w14:paraId="4D80C129" w14:textId="77777777" w:rsidR="001610C3" w:rsidRDefault="00000000">
      <w:pPr>
        <w:numPr>
          <w:ilvl w:val="0"/>
          <w:numId w:val="2"/>
        </w:numPr>
        <w:pBdr>
          <w:top w:val="nil"/>
          <w:left w:val="nil"/>
          <w:bottom w:val="nil"/>
          <w:right w:val="nil"/>
          <w:between w:val="nil"/>
        </w:pBdr>
        <w:tabs>
          <w:tab w:val="left" w:pos="820"/>
        </w:tabs>
        <w:spacing w:before="83"/>
        <w:rPr>
          <w:color w:val="000000"/>
          <w:sz w:val="24"/>
          <w:szCs w:val="24"/>
        </w:rPr>
      </w:pPr>
      <w:r>
        <w:rPr>
          <w:color w:val="000000"/>
          <w:sz w:val="24"/>
          <w:szCs w:val="24"/>
        </w:rPr>
        <w:t>Leash Etiquette: Judges may take off points for not following leash etiquette.</w:t>
      </w:r>
    </w:p>
    <w:p w14:paraId="4D80C12A" w14:textId="77777777" w:rsidR="001610C3" w:rsidRDefault="00000000">
      <w:pPr>
        <w:numPr>
          <w:ilvl w:val="0"/>
          <w:numId w:val="2"/>
        </w:numPr>
        <w:pBdr>
          <w:top w:val="nil"/>
          <w:left w:val="nil"/>
          <w:bottom w:val="nil"/>
          <w:right w:val="nil"/>
          <w:between w:val="nil"/>
        </w:pBdr>
        <w:tabs>
          <w:tab w:val="left" w:pos="820"/>
        </w:tabs>
        <w:spacing w:before="83"/>
        <w:rPr>
          <w:color w:val="000000"/>
          <w:sz w:val="24"/>
          <w:szCs w:val="24"/>
        </w:rPr>
      </w:pPr>
      <w:r>
        <w:rPr>
          <w:color w:val="000000"/>
          <w:sz w:val="24"/>
          <w:szCs w:val="24"/>
        </w:rPr>
        <w:t>Excessive or harsh commands or corrections will not be allowed. This will be a penalty.</w:t>
      </w:r>
    </w:p>
    <w:p w14:paraId="4D80C12B" w14:textId="77777777" w:rsidR="001610C3" w:rsidRDefault="00000000">
      <w:pPr>
        <w:numPr>
          <w:ilvl w:val="0"/>
          <w:numId w:val="2"/>
        </w:numPr>
        <w:pBdr>
          <w:top w:val="nil"/>
          <w:left w:val="nil"/>
          <w:bottom w:val="nil"/>
          <w:right w:val="nil"/>
          <w:between w:val="nil"/>
        </w:pBdr>
        <w:tabs>
          <w:tab w:val="left" w:pos="820"/>
        </w:tabs>
        <w:spacing w:before="83" w:line="312" w:lineRule="auto"/>
        <w:ind w:right="467"/>
        <w:rPr>
          <w:color w:val="000000"/>
          <w:sz w:val="24"/>
          <w:szCs w:val="24"/>
        </w:rPr>
      </w:pPr>
      <w:r>
        <w:rPr>
          <w:color w:val="000000"/>
          <w:sz w:val="24"/>
          <w:szCs w:val="24"/>
        </w:rPr>
        <w:t>Unsportsmanlike conduct will not be tolerated. This will be a penalty and the handler and dog will be excused from the competition.</w:t>
      </w:r>
    </w:p>
    <w:p w14:paraId="4D80C12C" w14:textId="77777777" w:rsidR="001610C3" w:rsidRDefault="00000000">
      <w:pPr>
        <w:numPr>
          <w:ilvl w:val="0"/>
          <w:numId w:val="2"/>
        </w:numPr>
        <w:pBdr>
          <w:top w:val="nil"/>
          <w:left w:val="nil"/>
          <w:bottom w:val="nil"/>
          <w:right w:val="nil"/>
          <w:between w:val="nil"/>
        </w:pBdr>
        <w:tabs>
          <w:tab w:val="left" w:pos="820"/>
        </w:tabs>
        <w:rPr>
          <w:color w:val="000000"/>
          <w:sz w:val="24"/>
          <w:szCs w:val="24"/>
        </w:rPr>
      </w:pPr>
      <w:r>
        <w:rPr>
          <w:color w:val="000000"/>
          <w:sz w:val="24"/>
          <w:szCs w:val="24"/>
        </w:rPr>
        <w:t>Failure to follow the judge's verbal instructions is a penalty.</w:t>
      </w:r>
    </w:p>
    <w:p w14:paraId="4D80C12D" w14:textId="77777777" w:rsidR="001610C3" w:rsidRDefault="00000000">
      <w:pPr>
        <w:numPr>
          <w:ilvl w:val="0"/>
          <w:numId w:val="2"/>
        </w:numPr>
        <w:pBdr>
          <w:top w:val="nil"/>
          <w:left w:val="nil"/>
          <w:bottom w:val="nil"/>
          <w:right w:val="nil"/>
          <w:between w:val="nil"/>
        </w:pBdr>
        <w:tabs>
          <w:tab w:val="left" w:pos="820"/>
        </w:tabs>
        <w:spacing w:before="83"/>
        <w:rPr>
          <w:color w:val="000000"/>
          <w:sz w:val="24"/>
          <w:szCs w:val="24"/>
        </w:rPr>
      </w:pPr>
      <w:r>
        <w:rPr>
          <w:color w:val="000000"/>
          <w:sz w:val="24"/>
          <w:szCs w:val="24"/>
        </w:rPr>
        <w:t>Refusals or run-</w:t>
      </w:r>
      <w:proofErr w:type="spellStart"/>
      <w:r>
        <w:rPr>
          <w:color w:val="000000"/>
          <w:sz w:val="24"/>
          <w:szCs w:val="24"/>
        </w:rPr>
        <w:t>by’s</w:t>
      </w:r>
      <w:proofErr w:type="spellEnd"/>
      <w:r>
        <w:rPr>
          <w:color w:val="000000"/>
          <w:sz w:val="24"/>
          <w:szCs w:val="24"/>
        </w:rPr>
        <w:t xml:space="preserve"> will not be faulted in 4-H competition.</w:t>
      </w:r>
    </w:p>
    <w:p w14:paraId="4D80C12E" w14:textId="77777777" w:rsidR="001610C3" w:rsidRDefault="00000000">
      <w:pPr>
        <w:numPr>
          <w:ilvl w:val="0"/>
          <w:numId w:val="2"/>
        </w:numPr>
        <w:pBdr>
          <w:top w:val="nil"/>
          <w:left w:val="nil"/>
          <w:bottom w:val="nil"/>
          <w:right w:val="nil"/>
          <w:between w:val="nil"/>
        </w:pBdr>
        <w:tabs>
          <w:tab w:val="left" w:pos="820"/>
        </w:tabs>
        <w:spacing w:before="82" w:line="312" w:lineRule="auto"/>
        <w:ind w:right="141"/>
        <w:rPr>
          <w:color w:val="000000"/>
          <w:sz w:val="24"/>
          <w:szCs w:val="24"/>
        </w:rPr>
      </w:pPr>
      <w:r>
        <w:rPr>
          <w:color w:val="000000"/>
          <w:sz w:val="24"/>
          <w:szCs w:val="24"/>
        </w:rPr>
        <w:t>The only penalty for breaking on the pause table is the extra time that accumulates when the count stops, and is not resumed, until the dog is back in on the table.</w:t>
      </w:r>
    </w:p>
    <w:p w14:paraId="4D80C12F" w14:textId="77777777" w:rsidR="001610C3" w:rsidRDefault="00000000">
      <w:pPr>
        <w:numPr>
          <w:ilvl w:val="0"/>
          <w:numId w:val="2"/>
        </w:numPr>
        <w:pBdr>
          <w:top w:val="nil"/>
          <w:left w:val="nil"/>
          <w:bottom w:val="nil"/>
          <w:right w:val="nil"/>
          <w:between w:val="nil"/>
        </w:pBdr>
        <w:tabs>
          <w:tab w:val="left" w:pos="820"/>
        </w:tabs>
        <w:spacing w:line="312" w:lineRule="auto"/>
        <w:ind w:right="290"/>
        <w:rPr>
          <w:color w:val="000000"/>
          <w:sz w:val="24"/>
          <w:szCs w:val="24"/>
        </w:rPr>
      </w:pPr>
      <w:r>
        <w:rPr>
          <w:color w:val="000000"/>
          <w:sz w:val="24"/>
          <w:szCs w:val="24"/>
        </w:rPr>
        <w:t>If the judge determines that a dog is no longer working with the handler, the team will be excused from the course.</w:t>
      </w:r>
    </w:p>
    <w:p w14:paraId="4D80C130" w14:textId="77777777" w:rsidR="001610C3" w:rsidRDefault="00000000">
      <w:pPr>
        <w:numPr>
          <w:ilvl w:val="0"/>
          <w:numId w:val="2"/>
        </w:numPr>
        <w:pBdr>
          <w:top w:val="nil"/>
          <w:left w:val="nil"/>
          <w:bottom w:val="nil"/>
          <w:right w:val="nil"/>
          <w:between w:val="nil"/>
        </w:pBdr>
        <w:tabs>
          <w:tab w:val="left" w:pos="820"/>
        </w:tabs>
        <w:rPr>
          <w:color w:val="000000"/>
          <w:sz w:val="24"/>
          <w:szCs w:val="24"/>
        </w:rPr>
      </w:pPr>
      <w:r>
        <w:rPr>
          <w:color w:val="000000"/>
          <w:sz w:val="24"/>
          <w:szCs w:val="24"/>
        </w:rPr>
        <w:t>If a handler loses control of their dog while on the course, it will be considered a penalty.</w:t>
      </w:r>
    </w:p>
    <w:p w14:paraId="4D80C131" w14:textId="77777777" w:rsidR="001610C3" w:rsidRDefault="00000000">
      <w:pPr>
        <w:numPr>
          <w:ilvl w:val="0"/>
          <w:numId w:val="2"/>
        </w:numPr>
        <w:pBdr>
          <w:top w:val="nil"/>
          <w:left w:val="nil"/>
          <w:bottom w:val="nil"/>
          <w:right w:val="nil"/>
          <w:between w:val="nil"/>
        </w:pBdr>
        <w:tabs>
          <w:tab w:val="left" w:pos="820"/>
        </w:tabs>
        <w:spacing w:before="83"/>
        <w:rPr>
          <w:color w:val="000000"/>
          <w:sz w:val="24"/>
          <w:szCs w:val="24"/>
        </w:rPr>
      </w:pPr>
      <w:r>
        <w:rPr>
          <w:color w:val="000000"/>
          <w:sz w:val="24"/>
          <w:szCs w:val="24"/>
        </w:rPr>
        <w:t>A score of 70 or higher is considered a Qualifying Score in all classes of 4-H Agility.</w:t>
      </w:r>
    </w:p>
    <w:p w14:paraId="4D80C132" w14:textId="77777777" w:rsidR="001610C3" w:rsidRDefault="00000000">
      <w:pPr>
        <w:numPr>
          <w:ilvl w:val="0"/>
          <w:numId w:val="2"/>
        </w:numPr>
        <w:pBdr>
          <w:top w:val="nil"/>
          <w:left w:val="nil"/>
          <w:bottom w:val="nil"/>
          <w:right w:val="nil"/>
          <w:between w:val="nil"/>
        </w:pBdr>
        <w:tabs>
          <w:tab w:val="left" w:pos="820"/>
        </w:tabs>
        <w:spacing w:before="83"/>
        <w:rPr>
          <w:color w:val="000000"/>
          <w:sz w:val="24"/>
          <w:szCs w:val="24"/>
        </w:rPr>
      </w:pPr>
      <w:r>
        <w:rPr>
          <w:color w:val="000000"/>
          <w:sz w:val="24"/>
          <w:szCs w:val="24"/>
        </w:rPr>
        <w:t>In the case of a tie in total points, the fastest time will win.</w:t>
      </w:r>
    </w:p>
    <w:p w14:paraId="4D80C133" w14:textId="77777777" w:rsidR="001610C3" w:rsidRDefault="00000000">
      <w:pPr>
        <w:numPr>
          <w:ilvl w:val="0"/>
          <w:numId w:val="2"/>
        </w:numPr>
        <w:pBdr>
          <w:top w:val="nil"/>
          <w:left w:val="nil"/>
          <w:bottom w:val="nil"/>
          <w:right w:val="nil"/>
          <w:between w:val="nil"/>
        </w:pBdr>
        <w:tabs>
          <w:tab w:val="left" w:pos="820"/>
        </w:tabs>
        <w:spacing w:before="83" w:line="312" w:lineRule="auto"/>
        <w:ind w:right="376"/>
        <w:rPr>
          <w:b/>
          <w:color w:val="000000"/>
          <w:sz w:val="24"/>
          <w:szCs w:val="24"/>
        </w:rPr>
        <w:sectPr w:rsidR="001610C3">
          <w:type w:val="continuous"/>
          <w:pgSz w:w="12240" w:h="15840"/>
          <w:pgMar w:top="1820" w:right="600" w:bottom="280" w:left="620" w:header="0" w:footer="895" w:gutter="0"/>
          <w:cols w:space="720"/>
        </w:sectPr>
      </w:pPr>
      <w:r>
        <w:rPr>
          <w:color w:val="000000"/>
          <w:sz w:val="24"/>
          <w:szCs w:val="24"/>
        </w:rPr>
        <w:t xml:space="preserve">If members have a question or concern about their score after their run, </w:t>
      </w:r>
      <w:r>
        <w:rPr>
          <w:b/>
          <w:color w:val="000000"/>
          <w:sz w:val="24"/>
          <w:szCs w:val="24"/>
          <w:u w:val="single"/>
        </w:rPr>
        <w:t>YOUTH</w:t>
      </w:r>
      <w:r>
        <w:rPr>
          <w:b/>
          <w:color w:val="000000"/>
          <w:sz w:val="24"/>
          <w:szCs w:val="24"/>
        </w:rPr>
        <w:t xml:space="preserve"> </w:t>
      </w:r>
      <w:r>
        <w:rPr>
          <w:color w:val="000000"/>
          <w:sz w:val="24"/>
          <w:szCs w:val="24"/>
        </w:rPr>
        <w:t xml:space="preserve">need to approach the judge </w:t>
      </w:r>
      <w:r>
        <w:rPr>
          <w:b/>
          <w:color w:val="000000"/>
          <w:sz w:val="24"/>
          <w:szCs w:val="24"/>
          <w:u w:val="single"/>
        </w:rPr>
        <w:t xml:space="preserve">NOT </w:t>
      </w:r>
      <w:r>
        <w:rPr>
          <w:color w:val="000000"/>
          <w:sz w:val="24"/>
          <w:szCs w:val="24"/>
        </w:rPr>
        <w:t xml:space="preserve">a parent or other adult. </w:t>
      </w:r>
      <w:r>
        <w:rPr>
          <w:b/>
          <w:color w:val="000000"/>
          <w:sz w:val="24"/>
          <w:szCs w:val="24"/>
        </w:rPr>
        <w:t>This is the member’s responsibility. Dog Show Committee Members will not discuss scores with parents or other adults.*****************</w:t>
      </w:r>
    </w:p>
    <w:p w14:paraId="4D80C134" w14:textId="77777777" w:rsidR="001610C3" w:rsidRDefault="00000000">
      <w:pPr>
        <w:pStyle w:val="Heading2"/>
        <w:spacing w:before="72"/>
        <w:ind w:firstLine="100"/>
        <w:rPr>
          <w:sz w:val="36"/>
          <w:szCs w:val="36"/>
        </w:rPr>
      </w:pPr>
      <w:bookmarkStart w:id="2" w:name="_heading=h.r0ri4bda0cad" w:colFirst="0" w:colLast="0"/>
      <w:bookmarkEnd w:id="2"/>
      <w:r>
        <w:rPr>
          <w:sz w:val="36"/>
          <w:szCs w:val="36"/>
        </w:rPr>
        <w:lastRenderedPageBreak/>
        <w:t>Eligibility</w:t>
      </w:r>
    </w:p>
    <w:p w14:paraId="4D80C135" w14:textId="77777777" w:rsidR="001610C3" w:rsidRDefault="00000000">
      <w:pPr>
        <w:pStyle w:val="Heading2"/>
        <w:spacing w:before="72"/>
        <w:ind w:firstLine="100"/>
      </w:pPr>
      <w:r>
        <w:t>Exhibitor Qualifications</w:t>
      </w:r>
    </w:p>
    <w:p w14:paraId="4D80C136" w14:textId="77777777" w:rsidR="001610C3" w:rsidRDefault="00000000">
      <w:pPr>
        <w:numPr>
          <w:ilvl w:val="0"/>
          <w:numId w:val="10"/>
        </w:numPr>
        <w:pBdr>
          <w:top w:val="nil"/>
          <w:left w:val="nil"/>
          <w:bottom w:val="nil"/>
          <w:right w:val="nil"/>
          <w:between w:val="nil"/>
        </w:pBdr>
        <w:tabs>
          <w:tab w:val="left" w:pos="820"/>
        </w:tabs>
        <w:spacing w:before="48"/>
        <w:rPr>
          <w:color w:val="000000"/>
          <w:sz w:val="24"/>
          <w:szCs w:val="24"/>
        </w:rPr>
      </w:pPr>
      <w:r>
        <w:rPr>
          <w:color w:val="000000"/>
          <w:sz w:val="24"/>
          <w:szCs w:val="24"/>
        </w:rPr>
        <w:t>Open to youth currently enrolled and in good standing in the 4-H Dog Project.</w:t>
      </w:r>
    </w:p>
    <w:p w14:paraId="4D80C137" w14:textId="77777777" w:rsidR="001610C3" w:rsidRDefault="00000000">
      <w:pPr>
        <w:numPr>
          <w:ilvl w:val="0"/>
          <w:numId w:val="10"/>
        </w:numPr>
        <w:pBdr>
          <w:top w:val="nil"/>
          <w:left w:val="nil"/>
          <w:bottom w:val="nil"/>
          <w:right w:val="nil"/>
          <w:between w:val="nil"/>
        </w:pBdr>
        <w:tabs>
          <w:tab w:val="left" w:pos="820"/>
        </w:tabs>
        <w:spacing w:before="83"/>
        <w:rPr>
          <w:color w:val="000000"/>
          <w:sz w:val="24"/>
          <w:szCs w:val="24"/>
        </w:rPr>
      </w:pPr>
      <w:r>
        <w:rPr>
          <w:color w:val="000000"/>
          <w:sz w:val="24"/>
          <w:szCs w:val="24"/>
        </w:rPr>
        <w:t>Exhibitors must be grades 3 through 13.</w:t>
      </w:r>
    </w:p>
    <w:p w14:paraId="4D80C138" w14:textId="77777777" w:rsidR="001610C3" w:rsidRDefault="00000000">
      <w:pPr>
        <w:numPr>
          <w:ilvl w:val="0"/>
          <w:numId w:val="10"/>
        </w:numPr>
        <w:pBdr>
          <w:top w:val="nil"/>
          <w:left w:val="nil"/>
          <w:bottom w:val="nil"/>
          <w:right w:val="nil"/>
          <w:between w:val="nil"/>
        </w:pBdr>
        <w:tabs>
          <w:tab w:val="left" w:pos="820"/>
        </w:tabs>
        <w:spacing w:before="83"/>
        <w:rPr>
          <w:color w:val="000000"/>
          <w:sz w:val="24"/>
          <w:szCs w:val="24"/>
        </w:rPr>
      </w:pPr>
      <w:r>
        <w:rPr>
          <w:color w:val="000000"/>
          <w:sz w:val="24"/>
          <w:szCs w:val="24"/>
        </w:rPr>
        <w:t>Exhibitor and dog must meet local county requirements of attendance training and exhibiting.</w:t>
      </w:r>
    </w:p>
    <w:p w14:paraId="4D80C139" w14:textId="77777777" w:rsidR="001610C3" w:rsidRDefault="00000000">
      <w:pPr>
        <w:numPr>
          <w:ilvl w:val="0"/>
          <w:numId w:val="10"/>
        </w:numPr>
        <w:pBdr>
          <w:top w:val="nil"/>
          <w:left w:val="nil"/>
          <w:bottom w:val="nil"/>
          <w:right w:val="nil"/>
          <w:between w:val="nil"/>
        </w:pBdr>
        <w:tabs>
          <w:tab w:val="left" w:pos="820"/>
        </w:tabs>
        <w:spacing w:before="82" w:line="312" w:lineRule="auto"/>
        <w:ind w:right="604"/>
        <w:rPr>
          <w:color w:val="000000"/>
          <w:sz w:val="24"/>
          <w:szCs w:val="24"/>
        </w:rPr>
      </w:pPr>
      <w:r>
        <w:rPr>
          <w:color w:val="000000"/>
          <w:sz w:val="24"/>
          <w:szCs w:val="24"/>
        </w:rPr>
        <w:t>A leader and/or the 4-H Youth Agent must approve the exhibitor for the State Show participation. If there is no leader, the form may be signed by the 4-H Youth Agent only.</w:t>
      </w:r>
    </w:p>
    <w:p w14:paraId="4D80C13A" w14:textId="77777777" w:rsidR="001610C3" w:rsidRDefault="00000000">
      <w:pPr>
        <w:numPr>
          <w:ilvl w:val="0"/>
          <w:numId w:val="10"/>
        </w:numPr>
        <w:pBdr>
          <w:top w:val="nil"/>
          <w:left w:val="nil"/>
          <w:bottom w:val="nil"/>
          <w:right w:val="nil"/>
          <w:between w:val="nil"/>
        </w:pBdr>
        <w:tabs>
          <w:tab w:val="left" w:pos="820"/>
        </w:tabs>
        <w:rPr>
          <w:color w:val="000000"/>
          <w:sz w:val="24"/>
          <w:szCs w:val="24"/>
        </w:rPr>
      </w:pPr>
      <w:r>
        <w:rPr>
          <w:color w:val="000000"/>
          <w:sz w:val="24"/>
          <w:szCs w:val="24"/>
        </w:rPr>
        <w:t>Exhibitor shall have completed all required registration forms and submitted them to their county for</w:t>
      </w:r>
    </w:p>
    <w:p w14:paraId="4D80C13B" w14:textId="77777777" w:rsidR="001610C3" w:rsidRDefault="00000000">
      <w:pPr>
        <w:spacing w:before="83"/>
        <w:ind w:left="820"/>
        <w:rPr>
          <w:b/>
          <w:sz w:val="24"/>
          <w:szCs w:val="24"/>
          <w:highlight w:val="yellow"/>
        </w:rPr>
      </w:pPr>
      <w:r>
        <w:rPr>
          <w:b/>
          <w:sz w:val="24"/>
          <w:szCs w:val="24"/>
          <w:highlight w:val="yellow"/>
          <w:u w:val="single"/>
        </w:rPr>
        <w:t>group mailing</w:t>
      </w:r>
      <w:r>
        <w:rPr>
          <w:b/>
          <w:sz w:val="24"/>
          <w:szCs w:val="24"/>
        </w:rPr>
        <w:t xml:space="preserve"> </w:t>
      </w:r>
      <w:r>
        <w:rPr>
          <w:sz w:val="24"/>
          <w:szCs w:val="24"/>
        </w:rPr>
        <w:t xml:space="preserve">to the State Show Chair by the Entry date specified with </w:t>
      </w:r>
      <w:r>
        <w:rPr>
          <w:b/>
          <w:sz w:val="24"/>
          <w:szCs w:val="24"/>
          <w:highlight w:val="yellow"/>
          <w:u w:val="single"/>
        </w:rPr>
        <w:t>one check</w:t>
      </w:r>
      <w:r>
        <w:rPr>
          <w:b/>
          <w:sz w:val="24"/>
          <w:szCs w:val="24"/>
          <w:u w:val="single"/>
        </w:rPr>
        <w:t>.</w:t>
      </w:r>
    </w:p>
    <w:p w14:paraId="4D80C13C" w14:textId="77777777" w:rsidR="001610C3" w:rsidRDefault="001610C3">
      <w:pPr>
        <w:pBdr>
          <w:top w:val="nil"/>
          <w:left w:val="nil"/>
          <w:bottom w:val="nil"/>
          <w:right w:val="nil"/>
          <w:between w:val="nil"/>
        </w:pBdr>
        <w:rPr>
          <w:b/>
          <w:color w:val="000000"/>
          <w:sz w:val="24"/>
          <w:szCs w:val="24"/>
        </w:rPr>
      </w:pPr>
    </w:p>
    <w:p w14:paraId="4D80C13D" w14:textId="77777777" w:rsidR="001610C3" w:rsidRDefault="001610C3">
      <w:pPr>
        <w:pBdr>
          <w:top w:val="nil"/>
          <w:left w:val="nil"/>
          <w:bottom w:val="nil"/>
          <w:right w:val="nil"/>
          <w:between w:val="nil"/>
        </w:pBdr>
        <w:spacing w:before="69"/>
        <w:rPr>
          <w:b/>
          <w:color w:val="000000"/>
          <w:sz w:val="24"/>
          <w:szCs w:val="24"/>
        </w:rPr>
      </w:pPr>
    </w:p>
    <w:p w14:paraId="4D80C13E" w14:textId="77777777" w:rsidR="001610C3" w:rsidRDefault="00000000">
      <w:pPr>
        <w:pStyle w:val="Heading2"/>
        <w:ind w:firstLine="100"/>
      </w:pPr>
      <w:r>
        <w:t>Dog Qualifications</w:t>
      </w:r>
    </w:p>
    <w:p w14:paraId="4D80C13F" w14:textId="77777777" w:rsidR="001610C3" w:rsidRDefault="00000000">
      <w:pPr>
        <w:numPr>
          <w:ilvl w:val="0"/>
          <w:numId w:val="9"/>
        </w:numPr>
        <w:pBdr>
          <w:top w:val="nil"/>
          <w:left w:val="nil"/>
          <w:bottom w:val="nil"/>
          <w:right w:val="nil"/>
          <w:between w:val="nil"/>
        </w:pBdr>
        <w:tabs>
          <w:tab w:val="left" w:pos="820"/>
        </w:tabs>
        <w:spacing w:before="48" w:line="312" w:lineRule="auto"/>
        <w:ind w:right="174"/>
        <w:rPr>
          <w:color w:val="000000"/>
          <w:sz w:val="24"/>
          <w:szCs w:val="24"/>
        </w:rPr>
      </w:pPr>
      <w:r>
        <w:rPr>
          <w:color w:val="000000"/>
          <w:sz w:val="24"/>
          <w:szCs w:val="24"/>
        </w:rPr>
        <w:t>The dog(s) shall have completed training requirements specified and authorized by their county 4-H dog project. It is strongly suggested that the youth and dog successfully complete at least one year of obedience training before moving to agility.</w:t>
      </w:r>
    </w:p>
    <w:p w14:paraId="4D80C140" w14:textId="77777777" w:rsidR="001610C3" w:rsidRDefault="00000000">
      <w:pPr>
        <w:numPr>
          <w:ilvl w:val="0"/>
          <w:numId w:val="9"/>
        </w:numPr>
        <w:pBdr>
          <w:top w:val="nil"/>
          <w:left w:val="nil"/>
          <w:bottom w:val="nil"/>
          <w:right w:val="nil"/>
          <w:between w:val="nil"/>
        </w:pBdr>
        <w:tabs>
          <w:tab w:val="left" w:pos="820"/>
        </w:tabs>
        <w:rPr>
          <w:color w:val="000000"/>
          <w:sz w:val="24"/>
          <w:szCs w:val="24"/>
        </w:rPr>
      </w:pPr>
      <w:r>
        <w:rPr>
          <w:color w:val="000000"/>
          <w:sz w:val="24"/>
          <w:szCs w:val="24"/>
        </w:rPr>
        <w:t>Any breed or mixture of breeds and/or size dog is allowed to compete.</w:t>
      </w:r>
    </w:p>
    <w:p w14:paraId="4D80C141" w14:textId="77777777" w:rsidR="001610C3" w:rsidRDefault="00000000">
      <w:pPr>
        <w:numPr>
          <w:ilvl w:val="0"/>
          <w:numId w:val="9"/>
        </w:numPr>
        <w:pBdr>
          <w:top w:val="nil"/>
          <w:left w:val="nil"/>
          <w:bottom w:val="nil"/>
          <w:right w:val="nil"/>
          <w:between w:val="nil"/>
        </w:pBdr>
        <w:tabs>
          <w:tab w:val="left" w:pos="820"/>
        </w:tabs>
        <w:spacing w:before="83"/>
        <w:rPr>
          <w:color w:val="000000"/>
          <w:sz w:val="24"/>
          <w:szCs w:val="24"/>
        </w:rPr>
      </w:pPr>
      <w:r>
        <w:rPr>
          <w:color w:val="000000"/>
          <w:sz w:val="24"/>
          <w:szCs w:val="24"/>
        </w:rPr>
        <w:t>All dogs on grounds must have current rabies vaccination as required by state law.</w:t>
      </w:r>
    </w:p>
    <w:p w14:paraId="4D80C142" w14:textId="77777777" w:rsidR="001610C3" w:rsidRDefault="00000000">
      <w:pPr>
        <w:numPr>
          <w:ilvl w:val="0"/>
          <w:numId w:val="9"/>
        </w:numPr>
        <w:pBdr>
          <w:top w:val="nil"/>
          <w:left w:val="nil"/>
          <w:bottom w:val="nil"/>
          <w:right w:val="nil"/>
          <w:between w:val="nil"/>
        </w:pBdr>
        <w:tabs>
          <w:tab w:val="left" w:pos="820"/>
        </w:tabs>
        <w:spacing w:before="83"/>
        <w:rPr>
          <w:color w:val="000000"/>
          <w:sz w:val="24"/>
          <w:szCs w:val="24"/>
        </w:rPr>
      </w:pPr>
      <w:r>
        <w:rPr>
          <w:color w:val="000000"/>
          <w:sz w:val="24"/>
          <w:szCs w:val="24"/>
        </w:rPr>
        <w:t>The following core vaccinations and health care should be up to date.</w:t>
      </w:r>
    </w:p>
    <w:p w14:paraId="4D80C143" w14:textId="77777777" w:rsidR="001610C3" w:rsidRDefault="00000000">
      <w:pPr>
        <w:numPr>
          <w:ilvl w:val="1"/>
          <w:numId w:val="9"/>
        </w:numPr>
        <w:pBdr>
          <w:top w:val="nil"/>
          <w:left w:val="nil"/>
          <w:bottom w:val="nil"/>
          <w:right w:val="nil"/>
          <w:between w:val="nil"/>
        </w:pBdr>
        <w:tabs>
          <w:tab w:val="left" w:pos="1540"/>
        </w:tabs>
        <w:spacing w:before="83" w:line="312" w:lineRule="auto"/>
        <w:ind w:right="782"/>
        <w:rPr>
          <w:color w:val="000000"/>
          <w:sz w:val="24"/>
          <w:szCs w:val="24"/>
        </w:rPr>
      </w:pPr>
      <w:r>
        <w:rPr>
          <w:color w:val="000000"/>
          <w:sz w:val="24"/>
          <w:szCs w:val="24"/>
        </w:rPr>
        <w:t xml:space="preserve">DHLPP vaccination – Distemper, Hepatitis, Leptospirosis, </w:t>
      </w:r>
      <w:proofErr w:type="spellStart"/>
      <w:r>
        <w:rPr>
          <w:color w:val="000000"/>
          <w:sz w:val="24"/>
          <w:szCs w:val="24"/>
        </w:rPr>
        <w:t>ParaInfluenza</w:t>
      </w:r>
      <w:proofErr w:type="spellEnd"/>
      <w:r>
        <w:rPr>
          <w:color w:val="000000"/>
          <w:sz w:val="24"/>
          <w:szCs w:val="24"/>
        </w:rPr>
        <w:t>, and Parvovirus. (Required by State 4-H guidelines)</w:t>
      </w:r>
    </w:p>
    <w:p w14:paraId="4D80C144" w14:textId="77777777" w:rsidR="001610C3" w:rsidRDefault="00000000">
      <w:pPr>
        <w:numPr>
          <w:ilvl w:val="1"/>
          <w:numId w:val="9"/>
        </w:numPr>
        <w:pBdr>
          <w:top w:val="nil"/>
          <w:left w:val="nil"/>
          <w:bottom w:val="nil"/>
          <w:right w:val="nil"/>
          <w:between w:val="nil"/>
        </w:pBdr>
        <w:tabs>
          <w:tab w:val="left" w:pos="1540"/>
        </w:tabs>
        <w:rPr>
          <w:color w:val="000000"/>
          <w:sz w:val="24"/>
          <w:szCs w:val="24"/>
        </w:rPr>
      </w:pPr>
      <w:r>
        <w:rPr>
          <w:color w:val="000000"/>
          <w:sz w:val="24"/>
          <w:szCs w:val="24"/>
        </w:rPr>
        <w:t>Corona and kennel cough (Bordetella) are highly recommended.</w:t>
      </w:r>
    </w:p>
    <w:p w14:paraId="4D80C145" w14:textId="77777777" w:rsidR="001610C3" w:rsidRDefault="00000000">
      <w:pPr>
        <w:numPr>
          <w:ilvl w:val="1"/>
          <w:numId w:val="9"/>
        </w:numPr>
        <w:pBdr>
          <w:top w:val="nil"/>
          <w:left w:val="nil"/>
          <w:bottom w:val="nil"/>
          <w:right w:val="nil"/>
          <w:between w:val="nil"/>
        </w:pBdr>
        <w:tabs>
          <w:tab w:val="left" w:pos="1539"/>
        </w:tabs>
        <w:spacing w:before="83"/>
        <w:ind w:left="1539" w:hanging="359"/>
        <w:rPr>
          <w:color w:val="000000"/>
          <w:sz w:val="24"/>
          <w:szCs w:val="24"/>
        </w:rPr>
      </w:pPr>
      <w:r>
        <w:rPr>
          <w:color w:val="000000"/>
          <w:sz w:val="24"/>
          <w:szCs w:val="24"/>
        </w:rPr>
        <w:t>It is recommended that the fecal be checked prior to the show.</w:t>
      </w:r>
    </w:p>
    <w:p w14:paraId="4D80C146" w14:textId="77777777" w:rsidR="001610C3" w:rsidRDefault="00000000">
      <w:pPr>
        <w:numPr>
          <w:ilvl w:val="1"/>
          <w:numId w:val="9"/>
        </w:numPr>
        <w:pBdr>
          <w:top w:val="nil"/>
          <w:left w:val="nil"/>
          <w:bottom w:val="nil"/>
          <w:right w:val="nil"/>
          <w:between w:val="nil"/>
        </w:pBdr>
        <w:tabs>
          <w:tab w:val="left" w:pos="1540"/>
        </w:tabs>
        <w:spacing w:before="82"/>
        <w:rPr>
          <w:color w:val="000000"/>
          <w:sz w:val="24"/>
          <w:szCs w:val="24"/>
        </w:rPr>
      </w:pPr>
      <w:r>
        <w:rPr>
          <w:color w:val="000000"/>
          <w:sz w:val="24"/>
          <w:szCs w:val="24"/>
        </w:rPr>
        <w:t>It is recommended that dogs be heartworm checked</w:t>
      </w:r>
    </w:p>
    <w:p w14:paraId="4D80C147" w14:textId="77777777" w:rsidR="001610C3" w:rsidRDefault="00000000">
      <w:pPr>
        <w:numPr>
          <w:ilvl w:val="0"/>
          <w:numId w:val="9"/>
        </w:numPr>
        <w:pBdr>
          <w:top w:val="nil"/>
          <w:left w:val="nil"/>
          <w:bottom w:val="nil"/>
          <w:right w:val="nil"/>
          <w:between w:val="nil"/>
        </w:pBdr>
        <w:tabs>
          <w:tab w:val="left" w:pos="820"/>
        </w:tabs>
        <w:spacing w:before="83"/>
        <w:rPr>
          <w:color w:val="000000"/>
          <w:sz w:val="24"/>
          <w:szCs w:val="24"/>
        </w:rPr>
      </w:pPr>
      <w:r>
        <w:rPr>
          <w:color w:val="000000"/>
          <w:sz w:val="24"/>
          <w:szCs w:val="24"/>
        </w:rPr>
        <w:t>Equipment</w:t>
      </w:r>
    </w:p>
    <w:p w14:paraId="4D80C148" w14:textId="77777777" w:rsidR="001610C3" w:rsidRDefault="00000000">
      <w:pPr>
        <w:numPr>
          <w:ilvl w:val="1"/>
          <w:numId w:val="9"/>
        </w:numPr>
        <w:pBdr>
          <w:top w:val="nil"/>
          <w:left w:val="nil"/>
          <w:bottom w:val="nil"/>
          <w:right w:val="nil"/>
          <w:between w:val="nil"/>
        </w:pBdr>
        <w:tabs>
          <w:tab w:val="left" w:pos="1539"/>
        </w:tabs>
        <w:spacing w:before="83"/>
        <w:ind w:left="1539" w:hanging="359"/>
        <w:rPr>
          <w:color w:val="000000"/>
          <w:sz w:val="24"/>
          <w:szCs w:val="24"/>
        </w:rPr>
      </w:pPr>
      <w:r>
        <w:rPr>
          <w:color w:val="000000"/>
          <w:sz w:val="24"/>
          <w:szCs w:val="24"/>
        </w:rPr>
        <w:t>Dogs must have a Buckle Collar, Martingale, or Slip Collar</w:t>
      </w:r>
    </w:p>
    <w:p w14:paraId="4D80C149" w14:textId="77777777" w:rsidR="001610C3" w:rsidRDefault="00000000">
      <w:pPr>
        <w:numPr>
          <w:ilvl w:val="1"/>
          <w:numId w:val="9"/>
        </w:numPr>
        <w:pBdr>
          <w:top w:val="nil"/>
          <w:left w:val="nil"/>
          <w:bottom w:val="nil"/>
          <w:right w:val="nil"/>
          <w:between w:val="nil"/>
        </w:pBdr>
        <w:tabs>
          <w:tab w:val="left" w:pos="1540"/>
        </w:tabs>
        <w:spacing w:before="83"/>
        <w:rPr>
          <w:color w:val="000000"/>
          <w:sz w:val="24"/>
          <w:szCs w:val="24"/>
        </w:rPr>
      </w:pPr>
      <w:r>
        <w:rPr>
          <w:color w:val="000000"/>
          <w:sz w:val="24"/>
          <w:szCs w:val="24"/>
        </w:rPr>
        <w:t xml:space="preserve">No Prong collars or </w:t>
      </w:r>
      <w:proofErr w:type="spellStart"/>
      <w:r>
        <w:rPr>
          <w:color w:val="000000"/>
          <w:sz w:val="24"/>
          <w:szCs w:val="24"/>
        </w:rPr>
        <w:t>Haltis</w:t>
      </w:r>
      <w:proofErr w:type="spellEnd"/>
    </w:p>
    <w:p w14:paraId="4D80C14A" w14:textId="77777777" w:rsidR="001610C3" w:rsidRDefault="00000000">
      <w:pPr>
        <w:pStyle w:val="Heading4"/>
        <w:numPr>
          <w:ilvl w:val="1"/>
          <w:numId w:val="9"/>
        </w:numPr>
        <w:tabs>
          <w:tab w:val="left" w:pos="1539"/>
        </w:tabs>
        <w:ind w:left="1539" w:hanging="359"/>
      </w:pPr>
      <w:r>
        <w:t>No tags or attachments on collars.</w:t>
      </w:r>
    </w:p>
    <w:p w14:paraId="4D80C14B" w14:textId="77777777" w:rsidR="001610C3" w:rsidRDefault="00000000">
      <w:pPr>
        <w:numPr>
          <w:ilvl w:val="1"/>
          <w:numId w:val="9"/>
        </w:numPr>
        <w:pBdr>
          <w:top w:val="nil"/>
          <w:left w:val="nil"/>
          <w:bottom w:val="nil"/>
          <w:right w:val="nil"/>
          <w:between w:val="nil"/>
        </w:pBdr>
        <w:tabs>
          <w:tab w:val="left" w:pos="1540"/>
        </w:tabs>
        <w:spacing w:before="82"/>
        <w:rPr>
          <w:color w:val="000000"/>
          <w:sz w:val="24"/>
          <w:szCs w:val="24"/>
        </w:rPr>
      </w:pPr>
      <w:r>
        <w:rPr>
          <w:color w:val="000000"/>
          <w:sz w:val="24"/>
          <w:szCs w:val="24"/>
        </w:rPr>
        <w:t>Standard 6 foot leash – no retractable leashes.</w:t>
      </w:r>
    </w:p>
    <w:p w14:paraId="4D80C14C" w14:textId="77777777" w:rsidR="001610C3" w:rsidRDefault="00000000">
      <w:pPr>
        <w:numPr>
          <w:ilvl w:val="1"/>
          <w:numId w:val="9"/>
        </w:numPr>
        <w:pBdr>
          <w:top w:val="nil"/>
          <w:left w:val="nil"/>
          <w:bottom w:val="nil"/>
          <w:right w:val="nil"/>
          <w:between w:val="nil"/>
        </w:pBdr>
        <w:tabs>
          <w:tab w:val="left" w:pos="1539"/>
        </w:tabs>
        <w:spacing w:before="83"/>
        <w:ind w:left="1539" w:hanging="359"/>
        <w:rPr>
          <w:color w:val="000000"/>
          <w:sz w:val="24"/>
          <w:szCs w:val="24"/>
        </w:rPr>
      </w:pPr>
      <w:r>
        <w:rPr>
          <w:b/>
          <w:color w:val="000000"/>
          <w:sz w:val="24"/>
          <w:szCs w:val="24"/>
        </w:rPr>
        <w:t xml:space="preserve">Off leash classes </w:t>
      </w:r>
      <w:r>
        <w:rPr>
          <w:color w:val="000000"/>
          <w:sz w:val="24"/>
          <w:szCs w:val="24"/>
        </w:rPr>
        <w:t>- dogs can run without a collar.</w:t>
      </w:r>
    </w:p>
    <w:p w14:paraId="4D80C14D" w14:textId="77777777" w:rsidR="001610C3" w:rsidRDefault="00000000">
      <w:pPr>
        <w:numPr>
          <w:ilvl w:val="0"/>
          <w:numId w:val="9"/>
        </w:numPr>
        <w:pBdr>
          <w:top w:val="nil"/>
          <w:left w:val="nil"/>
          <w:bottom w:val="nil"/>
          <w:right w:val="nil"/>
          <w:between w:val="nil"/>
        </w:pBdr>
        <w:tabs>
          <w:tab w:val="left" w:pos="820"/>
        </w:tabs>
        <w:spacing w:before="83" w:line="312" w:lineRule="auto"/>
        <w:ind w:right="513"/>
        <w:rPr>
          <w:color w:val="000000"/>
          <w:sz w:val="24"/>
          <w:szCs w:val="24"/>
        </w:rPr>
      </w:pPr>
      <w:r>
        <w:rPr>
          <w:color w:val="000000"/>
          <w:sz w:val="24"/>
          <w:szCs w:val="24"/>
        </w:rPr>
        <w:t>Any dog whose hair covers its eyes and may interfere with its vision of the obstacles may tie the hair back with rubber bands.</w:t>
      </w:r>
    </w:p>
    <w:p w14:paraId="4D80C14E" w14:textId="77777777" w:rsidR="001610C3" w:rsidRDefault="00000000">
      <w:pPr>
        <w:numPr>
          <w:ilvl w:val="0"/>
          <w:numId w:val="9"/>
        </w:numPr>
        <w:pBdr>
          <w:top w:val="nil"/>
          <w:left w:val="nil"/>
          <w:bottom w:val="nil"/>
          <w:right w:val="nil"/>
          <w:between w:val="nil"/>
        </w:pBdr>
        <w:tabs>
          <w:tab w:val="left" w:pos="820"/>
        </w:tabs>
        <w:rPr>
          <w:color w:val="000000"/>
          <w:sz w:val="24"/>
          <w:szCs w:val="24"/>
        </w:rPr>
      </w:pPr>
      <w:r>
        <w:rPr>
          <w:color w:val="000000"/>
          <w:sz w:val="24"/>
          <w:szCs w:val="24"/>
        </w:rPr>
        <w:t>Dog must be in a crate or contained in the car with proper measures for weather.</w:t>
      </w:r>
    </w:p>
    <w:p w14:paraId="4D80C14F" w14:textId="77777777" w:rsidR="001610C3" w:rsidRDefault="00000000">
      <w:pPr>
        <w:numPr>
          <w:ilvl w:val="0"/>
          <w:numId w:val="9"/>
        </w:numPr>
        <w:pBdr>
          <w:top w:val="nil"/>
          <w:left w:val="nil"/>
          <w:bottom w:val="nil"/>
          <w:right w:val="nil"/>
          <w:between w:val="nil"/>
        </w:pBdr>
        <w:tabs>
          <w:tab w:val="left" w:pos="820"/>
        </w:tabs>
        <w:spacing w:before="83"/>
        <w:rPr>
          <w:color w:val="000000"/>
          <w:sz w:val="24"/>
          <w:szCs w:val="24"/>
        </w:rPr>
        <w:sectPr w:rsidR="001610C3">
          <w:pgSz w:w="12240" w:h="15840"/>
          <w:pgMar w:top="360" w:right="600" w:bottom="1080" w:left="620" w:header="0" w:footer="895" w:gutter="0"/>
          <w:cols w:space="720"/>
        </w:sectPr>
      </w:pPr>
      <w:r>
        <w:rPr>
          <w:color w:val="000000"/>
          <w:sz w:val="24"/>
          <w:szCs w:val="24"/>
        </w:rPr>
        <w:t>The show committee will determine the suitability and safety of the dog &amp; members at the chow.</w:t>
      </w:r>
    </w:p>
    <w:p w14:paraId="4D80C150" w14:textId="77777777" w:rsidR="001610C3" w:rsidRDefault="00000000">
      <w:pPr>
        <w:pStyle w:val="Heading1"/>
        <w:ind w:left="0"/>
        <w:jc w:val="left"/>
      </w:pPr>
      <w:bookmarkStart w:id="3" w:name="_heading=h.p3l0bgizhyfm" w:colFirst="0" w:colLast="0"/>
      <w:bookmarkEnd w:id="3"/>
      <w:r>
        <w:lastRenderedPageBreak/>
        <w:t>Participation Rules</w:t>
      </w:r>
    </w:p>
    <w:p w14:paraId="4D80C151" w14:textId="77777777" w:rsidR="001610C3" w:rsidRDefault="00000000">
      <w:pPr>
        <w:numPr>
          <w:ilvl w:val="0"/>
          <w:numId w:val="8"/>
        </w:numPr>
        <w:pBdr>
          <w:top w:val="nil"/>
          <w:left w:val="nil"/>
          <w:bottom w:val="nil"/>
          <w:right w:val="nil"/>
          <w:between w:val="nil"/>
        </w:pBdr>
        <w:tabs>
          <w:tab w:val="left" w:pos="820"/>
        </w:tabs>
        <w:spacing w:before="124"/>
        <w:rPr>
          <w:color w:val="000000"/>
          <w:sz w:val="24"/>
          <w:szCs w:val="24"/>
        </w:rPr>
      </w:pPr>
      <w:r>
        <w:rPr>
          <w:color w:val="000000"/>
          <w:sz w:val="24"/>
          <w:szCs w:val="24"/>
        </w:rPr>
        <w:t>Exhibitor may enter TWO dogs in agility.</w:t>
      </w:r>
    </w:p>
    <w:p w14:paraId="4D80C152" w14:textId="77777777" w:rsidR="001610C3" w:rsidRDefault="00000000">
      <w:pPr>
        <w:numPr>
          <w:ilvl w:val="0"/>
          <w:numId w:val="8"/>
        </w:numPr>
        <w:pBdr>
          <w:top w:val="nil"/>
          <w:left w:val="nil"/>
          <w:bottom w:val="nil"/>
          <w:right w:val="nil"/>
          <w:between w:val="nil"/>
        </w:pBdr>
        <w:tabs>
          <w:tab w:val="left" w:pos="820"/>
        </w:tabs>
        <w:spacing w:before="83" w:line="312" w:lineRule="auto"/>
        <w:ind w:right="973"/>
        <w:rPr>
          <w:color w:val="000000"/>
          <w:sz w:val="24"/>
          <w:szCs w:val="24"/>
        </w:rPr>
      </w:pPr>
      <w:r>
        <w:rPr>
          <w:color w:val="000000"/>
          <w:sz w:val="24"/>
          <w:szCs w:val="24"/>
        </w:rPr>
        <w:t>In order to compete in Agility each exhibitor and dog must be able to demonstrate the following competencies:</w:t>
      </w:r>
    </w:p>
    <w:p w14:paraId="4D80C153" w14:textId="77777777" w:rsidR="001610C3" w:rsidRDefault="00000000">
      <w:pPr>
        <w:numPr>
          <w:ilvl w:val="1"/>
          <w:numId w:val="8"/>
        </w:numPr>
        <w:pBdr>
          <w:top w:val="nil"/>
          <w:left w:val="nil"/>
          <w:bottom w:val="nil"/>
          <w:right w:val="nil"/>
          <w:between w:val="nil"/>
        </w:pBdr>
        <w:tabs>
          <w:tab w:val="left" w:pos="1539"/>
        </w:tabs>
        <w:ind w:left="1539" w:hanging="359"/>
        <w:rPr>
          <w:color w:val="000000"/>
          <w:sz w:val="24"/>
          <w:szCs w:val="24"/>
        </w:rPr>
      </w:pPr>
      <w:r>
        <w:rPr>
          <w:color w:val="000000"/>
          <w:sz w:val="24"/>
          <w:szCs w:val="24"/>
        </w:rPr>
        <w:t>A successful sit/stay</w:t>
      </w:r>
    </w:p>
    <w:p w14:paraId="4D80C154" w14:textId="77777777" w:rsidR="001610C3" w:rsidRDefault="00000000">
      <w:pPr>
        <w:numPr>
          <w:ilvl w:val="1"/>
          <w:numId w:val="8"/>
        </w:numPr>
        <w:pBdr>
          <w:top w:val="nil"/>
          <w:left w:val="nil"/>
          <w:bottom w:val="nil"/>
          <w:right w:val="nil"/>
          <w:between w:val="nil"/>
        </w:pBdr>
        <w:tabs>
          <w:tab w:val="left" w:pos="1540"/>
        </w:tabs>
        <w:spacing w:before="82"/>
        <w:rPr>
          <w:color w:val="000000"/>
          <w:sz w:val="24"/>
          <w:szCs w:val="24"/>
        </w:rPr>
      </w:pPr>
      <w:r>
        <w:rPr>
          <w:color w:val="000000"/>
          <w:sz w:val="24"/>
          <w:szCs w:val="24"/>
        </w:rPr>
        <w:t>A successful down/stay.</w:t>
      </w:r>
    </w:p>
    <w:p w14:paraId="4D80C155" w14:textId="77777777" w:rsidR="001610C3" w:rsidRDefault="00000000">
      <w:pPr>
        <w:numPr>
          <w:ilvl w:val="1"/>
          <w:numId w:val="8"/>
        </w:numPr>
        <w:pBdr>
          <w:top w:val="nil"/>
          <w:left w:val="nil"/>
          <w:bottom w:val="nil"/>
          <w:right w:val="nil"/>
          <w:between w:val="nil"/>
        </w:pBdr>
        <w:tabs>
          <w:tab w:val="left" w:pos="1540"/>
        </w:tabs>
        <w:spacing w:before="83" w:line="312" w:lineRule="auto"/>
        <w:ind w:right="764"/>
        <w:rPr>
          <w:color w:val="000000"/>
          <w:sz w:val="24"/>
          <w:szCs w:val="24"/>
        </w:rPr>
      </w:pPr>
      <w:r>
        <w:rPr>
          <w:color w:val="000000"/>
          <w:sz w:val="24"/>
          <w:szCs w:val="24"/>
        </w:rPr>
        <w:t>A good relationship between the dog and handler, which includes ability to control the dog whether stationary or when walking on leash.</w:t>
      </w:r>
    </w:p>
    <w:p w14:paraId="4D80C156" w14:textId="77777777" w:rsidR="001610C3" w:rsidRDefault="00000000">
      <w:pPr>
        <w:numPr>
          <w:ilvl w:val="1"/>
          <w:numId w:val="8"/>
        </w:numPr>
        <w:pBdr>
          <w:top w:val="nil"/>
          <w:left w:val="nil"/>
          <w:bottom w:val="nil"/>
          <w:right w:val="nil"/>
          <w:between w:val="nil"/>
        </w:pBdr>
        <w:tabs>
          <w:tab w:val="left" w:pos="1540"/>
        </w:tabs>
        <w:rPr>
          <w:color w:val="000000"/>
          <w:sz w:val="24"/>
          <w:szCs w:val="24"/>
        </w:rPr>
      </w:pPr>
      <w:r>
        <w:rPr>
          <w:color w:val="000000"/>
          <w:sz w:val="24"/>
          <w:szCs w:val="24"/>
        </w:rPr>
        <w:t>The ability to be peacefully approached by other dogs and handlers.</w:t>
      </w:r>
    </w:p>
    <w:p w14:paraId="4D80C157" w14:textId="77777777" w:rsidR="001610C3" w:rsidRDefault="00000000">
      <w:pPr>
        <w:numPr>
          <w:ilvl w:val="0"/>
          <w:numId w:val="8"/>
        </w:numPr>
        <w:pBdr>
          <w:top w:val="nil"/>
          <w:left w:val="nil"/>
          <w:bottom w:val="nil"/>
          <w:right w:val="nil"/>
          <w:between w:val="nil"/>
        </w:pBdr>
        <w:tabs>
          <w:tab w:val="left" w:pos="820"/>
        </w:tabs>
        <w:spacing w:before="83"/>
        <w:rPr>
          <w:color w:val="000000"/>
          <w:sz w:val="24"/>
          <w:szCs w:val="24"/>
        </w:rPr>
      </w:pPr>
      <w:r>
        <w:rPr>
          <w:color w:val="000000"/>
          <w:sz w:val="24"/>
          <w:szCs w:val="24"/>
        </w:rPr>
        <w:t>The handler and dog must be in good health at the time of competition.</w:t>
      </w:r>
    </w:p>
    <w:p w14:paraId="4D80C158" w14:textId="77777777" w:rsidR="001610C3" w:rsidRDefault="00000000">
      <w:pPr>
        <w:numPr>
          <w:ilvl w:val="0"/>
          <w:numId w:val="8"/>
        </w:numPr>
        <w:pBdr>
          <w:top w:val="nil"/>
          <w:left w:val="nil"/>
          <w:bottom w:val="nil"/>
          <w:right w:val="nil"/>
          <w:between w:val="nil"/>
        </w:pBdr>
        <w:tabs>
          <w:tab w:val="left" w:pos="820"/>
        </w:tabs>
        <w:spacing w:before="83" w:line="312" w:lineRule="auto"/>
        <w:ind w:right="366"/>
        <w:rPr>
          <w:color w:val="000000"/>
          <w:sz w:val="24"/>
          <w:szCs w:val="24"/>
        </w:rPr>
      </w:pPr>
      <w:r>
        <w:rPr>
          <w:color w:val="000000"/>
          <w:sz w:val="24"/>
          <w:szCs w:val="24"/>
        </w:rPr>
        <w:t>The dog may not be pregnant or nursing puppies at the time of competition. Bitches in season may not compete.</w:t>
      </w:r>
    </w:p>
    <w:p w14:paraId="4D80C159" w14:textId="77777777" w:rsidR="001610C3" w:rsidRDefault="00000000">
      <w:pPr>
        <w:numPr>
          <w:ilvl w:val="0"/>
          <w:numId w:val="8"/>
        </w:numPr>
        <w:pBdr>
          <w:top w:val="nil"/>
          <w:left w:val="nil"/>
          <w:bottom w:val="nil"/>
          <w:right w:val="nil"/>
          <w:between w:val="nil"/>
        </w:pBdr>
        <w:tabs>
          <w:tab w:val="left" w:pos="820"/>
        </w:tabs>
        <w:spacing w:line="312" w:lineRule="auto"/>
        <w:ind w:right="353"/>
        <w:rPr>
          <w:color w:val="000000"/>
          <w:sz w:val="24"/>
          <w:szCs w:val="24"/>
        </w:rPr>
      </w:pPr>
      <w:r>
        <w:rPr>
          <w:color w:val="000000"/>
          <w:sz w:val="24"/>
          <w:szCs w:val="24"/>
        </w:rPr>
        <w:t>Dogs must be at least 12 months old to compete in agility. It is recommended that larger breeds be at least 18 months old. This is because for most breeds the growth plates in the bones are still developing until the average age of fourteen months – even later for large breeds.</w:t>
      </w:r>
    </w:p>
    <w:p w14:paraId="4D80C15A" w14:textId="77777777" w:rsidR="001610C3" w:rsidRDefault="00000000">
      <w:pPr>
        <w:numPr>
          <w:ilvl w:val="0"/>
          <w:numId w:val="8"/>
        </w:numPr>
        <w:pBdr>
          <w:top w:val="nil"/>
          <w:left w:val="nil"/>
          <w:bottom w:val="nil"/>
          <w:right w:val="nil"/>
          <w:between w:val="nil"/>
        </w:pBdr>
        <w:tabs>
          <w:tab w:val="left" w:pos="820"/>
        </w:tabs>
        <w:spacing w:line="312" w:lineRule="auto"/>
        <w:ind w:right="534"/>
        <w:rPr>
          <w:color w:val="000000"/>
          <w:sz w:val="24"/>
          <w:szCs w:val="24"/>
        </w:rPr>
      </w:pPr>
      <w:r>
        <w:rPr>
          <w:color w:val="000000"/>
          <w:sz w:val="24"/>
          <w:szCs w:val="24"/>
        </w:rPr>
        <w:t>Dogs 18 months and younger and 7 years and older are encouraged to jump at least one height lower than their measured jump height.</w:t>
      </w:r>
    </w:p>
    <w:p w14:paraId="4D80C15B" w14:textId="77777777" w:rsidR="001610C3" w:rsidRDefault="00000000">
      <w:pPr>
        <w:numPr>
          <w:ilvl w:val="0"/>
          <w:numId w:val="8"/>
        </w:numPr>
        <w:pBdr>
          <w:top w:val="nil"/>
          <w:left w:val="nil"/>
          <w:bottom w:val="nil"/>
          <w:right w:val="nil"/>
          <w:between w:val="nil"/>
        </w:pBdr>
        <w:tabs>
          <w:tab w:val="left" w:pos="820"/>
        </w:tabs>
        <w:spacing w:line="312" w:lineRule="auto"/>
        <w:ind w:right="401"/>
        <w:rPr>
          <w:color w:val="000000"/>
          <w:sz w:val="24"/>
          <w:szCs w:val="24"/>
        </w:rPr>
      </w:pPr>
      <w:r>
        <w:rPr>
          <w:color w:val="000000"/>
          <w:sz w:val="24"/>
          <w:szCs w:val="24"/>
        </w:rPr>
        <w:t>All 4-Hers are strongly encouraged to consult their veterinarian before beginning agility training to be sure that there are no problems such as hip dysplasia, disc problems, being overweight, etc.</w:t>
      </w:r>
    </w:p>
    <w:p w14:paraId="4D80C15C" w14:textId="77777777" w:rsidR="001610C3" w:rsidRDefault="00000000">
      <w:pPr>
        <w:numPr>
          <w:ilvl w:val="0"/>
          <w:numId w:val="8"/>
        </w:numPr>
        <w:pBdr>
          <w:top w:val="nil"/>
          <w:left w:val="nil"/>
          <w:bottom w:val="nil"/>
          <w:right w:val="nil"/>
          <w:between w:val="nil"/>
        </w:pBdr>
        <w:tabs>
          <w:tab w:val="left" w:pos="820"/>
        </w:tabs>
        <w:rPr>
          <w:color w:val="000000"/>
          <w:sz w:val="24"/>
          <w:szCs w:val="24"/>
        </w:rPr>
      </w:pPr>
      <w:r>
        <w:rPr>
          <w:color w:val="000000"/>
          <w:sz w:val="24"/>
          <w:szCs w:val="24"/>
        </w:rPr>
        <w:t>Family members may share a dog, but there are a maximum number of four runs per dog per day.</w:t>
      </w:r>
    </w:p>
    <w:p w14:paraId="4D80C15D" w14:textId="77777777" w:rsidR="001610C3" w:rsidRDefault="00000000">
      <w:pPr>
        <w:pStyle w:val="Heading4"/>
        <w:numPr>
          <w:ilvl w:val="0"/>
          <w:numId w:val="8"/>
        </w:numPr>
        <w:tabs>
          <w:tab w:val="left" w:pos="820"/>
        </w:tabs>
        <w:spacing w:line="360" w:lineRule="auto"/>
        <w:ind w:right="395"/>
        <w:sectPr w:rsidR="001610C3">
          <w:pgSz w:w="12240" w:h="15840"/>
          <w:pgMar w:top="360" w:right="600" w:bottom="1080" w:left="620" w:header="0" w:footer="895" w:gutter="0"/>
          <w:cols w:space="720"/>
        </w:sectPr>
      </w:pPr>
      <w:r>
        <w:t>If members have a question or concern about their score after their run YOUTH need to approach the judge NOT a parent or other adult. This is the member’s responsibility. Dog Show Committee Members will not discuss scores with parents or other adults.*****************</w:t>
      </w:r>
    </w:p>
    <w:p w14:paraId="4D80C15E" w14:textId="77777777" w:rsidR="001610C3" w:rsidRDefault="00000000">
      <w:pPr>
        <w:pStyle w:val="Heading1"/>
        <w:ind w:left="100" w:right="0"/>
        <w:jc w:val="left"/>
      </w:pPr>
      <w:bookmarkStart w:id="4" w:name="_heading=h.j1yd4uanww15" w:colFirst="0" w:colLast="0"/>
      <w:bookmarkEnd w:id="4"/>
      <w:r>
        <w:lastRenderedPageBreak/>
        <w:t>Course Information</w:t>
      </w:r>
    </w:p>
    <w:p w14:paraId="4D80C15F" w14:textId="77777777" w:rsidR="001610C3" w:rsidRDefault="001610C3">
      <w:pPr>
        <w:pStyle w:val="Heading2"/>
        <w:ind w:firstLine="100"/>
      </w:pPr>
    </w:p>
    <w:p w14:paraId="4D80C160" w14:textId="77777777" w:rsidR="001610C3" w:rsidRDefault="00000000">
      <w:pPr>
        <w:pStyle w:val="Heading2"/>
        <w:ind w:firstLine="100"/>
      </w:pPr>
      <w:r>
        <w:t>Divisions/Moving Up in classes</w:t>
      </w:r>
    </w:p>
    <w:p w14:paraId="4D80C161" w14:textId="77777777" w:rsidR="001610C3" w:rsidRDefault="001610C3">
      <w:pPr>
        <w:pStyle w:val="Heading1"/>
        <w:ind w:left="100" w:right="0"/>
        <w:jc w:val="left"/>
      </w:pPr>
      <w:bookmarkStart w:id="5" w:name="_heading=h.xhbhro8p4z9w" w:colFirst="0" w:colLast="0"/>
      <w:bookmarkEnd w:id="5"/>
    </w:p>
    <w:p w14:paraId="4D80C162" w14:textId="77777777" w:rsidR="001610C3" w:rsidRDefault="001610C3">
      <w:pPr>
        <w:pStyle w:val="Heading1"/>
        <w:ind w:left="100" w:right="0"/>
        <w:jc w:val="left"/>
      </w:pPr>
      <w:bookmarkStart w:id="6" w:name="_heading=h.sn1hh7j7g49s" w:colFirst="0" w:colLast="0"/>
      <w:bookmarkEnd w:id="6"/>
    </w:p>
    <w:p w14:paraId="4D80C163" w14:textId="77777777" w:rsidR="001610C3" w:rsidRDefault="001610C3">
      <w:pPr>
        <w:pStyle w:val="Heading1"/>
        <w:ind w:left="100" w:right="0"/>
        <w:jc w:val="left"/>
        <w:sectPr w:rsidR="001610C3">
          <w:pgSz w:w="12240" w:h="15840"/>
          <w:pgMar w:top="360" w:right="600" w:bottom="1080" w:left="620" w:header="0" w:footer="895" w:gutter="0"/>
          <w:cols w:num="2" w:space="720" w:equalWidth="0">
            <w:col w:w="5486" w:space="47"/>
            <w:col w:w="5486" w:space="0"/>
          </w:cols>
        </w:sectPr>
      </w:pPr>
      <w:bookmarkStart w:id="7" w:name="_heading=h.5a0xfzfh6rgq" w:colFirst="0" w:colLast="0"/>
      <w:bookmarkEnd w:id="7"/>
    </w:p>
    <w:p w14:paraId="4D80C164" w14:textId="77777777" w:rsidR="001610C3" w:rsidRPr="003A102E" w:rsidRDefault="00000000">
      <w:pPr>
        <w:numPr>
          <w:ilvl w:val="0"/>
          <w:numId w:val="7"/>
        </w:numPr>
        <w:pBdr>
          <w:top w:val="nil"/>
          <w:left w:val="nil"/>
          <w:bottom w:val="nil"/>
          <w:right w:val="nil"/>
          <w:between w:val="nil"/>
        </w:pBdr>
        <w:tabs>
          <w:tab w:val="left" w:pos="820"/>
        </w:tabs>
        <w:spacing w:before="37" w:line="306" w:lineRule="auto"/>
        <w:ind w:right="200"/>
        <w:rPr>
          <w:color w:val="000000"/>
          <w:sz w:val="24"/>
          <w:szCs w:val="24"/>
        </w:rPr>
      </w:pPr>
      <w:r>
        <w:rPr>
          <w:b/>
          <w:color w:val="000000"/>
          <w:sz w:val="24"/>
          <w:szCs w:val="24"/>
        </w:rPr>
        <w:t xml:space="preserve">Division A </w:t>
      </w:r>
      <w:r>
        <w:rPr>
          <w:color w:val="000000"/>
          <w:sz w:val="24"/>
          <w:szCs w:val="24"/>
        </w:rPr>
        <w:t xml:space="preserve">- In this division, neither the dog nor handler has previously achieved a qualifying score in 4-H agility or another agility venue. In addition, neither the handler nor the dog has previously achieved a title in another agility Venue. An </w:t>
      </w:r>
      <w:r>
        <w:rPr>
          <w:sz w:val="24"/>
          <w:szCs w:val="24"/>
        </w:rPr>
        <w:t>exhibitor can only enter this division their 1st year at state agility.</w:t>
      </w:r>
    </w:p>
    <w:p w14:paraId="64D9018E" w14:textId="50C7281B" w:rsidR="003A102E" w:rsidRPr="003A102E" w:rsidRDefault="003A102E" w:rsidP="003A102E">
      <w:pPr>
        <w:numPr>
          <w:ilvl w:val="1"/>
          <w:numId w:val="7"/>
        </w:numPr>
        <w:pBdr>
          <w:top w:val="nil"/>
          <w:left w:val="nil"/>
          <w:bottom w:val="nil"/>
          <w:right w:val="nil"/>
          <w:between w:val="nil"/>
        </w:pBdr>
        <w:tabs>
          <w:tab w:val="left" w:pos="820"/>
        </w:tabs>
        <w:spacing w:before="37" w:line="306" w:lineRule="auto"/>
        <w:ind w:right="200"/>
        <w:rPr>
          <w:color w:val="000000"/>
          <w:sz w:val="24"/>
          <w:szCs w:val="24"/>
        </w:rPr>
      </w:pPr>
      <w:r>
        <w:rPr>
          <w:color w:val="000000"/>
          <w:sz w:val="24"/>
          <w:szCs w:val="24"/>
        </w:rPr>
        <w:t>Example of Division A: If it is the first time you and your dog are competing at the State 4-H Agility Show, you can be in Division A.</w:t>
      </w:r>
    </w:p>
    <w:p w14:paraId="6B361668" w14:textId="5F8CE8F0" w:rsidR="003A102E" w:rsidRPr="003A102E" w:rsidRDefault="003A102E" w:rsidP="003A102E">
      <w:pPr>
        <w:numPr>
          <w:ilvl w:val="1"/>
          <w:numId w:val="7"/>
        </w:numPr>
        <w:pBdr>
          <w:top w:val="nil"/>
          <w:left w:val="nil"/>
          <w:bottom w:val="nil"/>
          <w:right w:val="nil"/>
          <w:between w:val="nil"/>
        </w:pBdr>
        <w:tabs>
          <w:tab w:val="left" w:pos="820"/>
        </w:tabs>
        <w:spacing w:before="37" w:line="306" w:lineRule="auto"/>
        <w:ind w:right="200"/>
        <w:rPr>
          <w:bCs/>
          <w:color w:val="000000"/>
          <w:sz w:val="24"/>
          <w:szCs w:val="24"/>
        </w:rPr>
      </w:pPr>
      <w:r w:rsidRPr="003A102E">
        <w:rPr>
          <w:bCs/>
          <w:color w:val="000000"/>
          <w:sz w:val="24"/>
          <w:szCs w:val="24"/>
        </w:rPr>
        <w:t>Example if need to move to Division B: If last year you participated in the State 4-H Agility show but used a different dog, you would need to move to Division B</w:t>
      </w:r>
    </w:p>
    <w:p w14:paraId="5382E986" w14:textId="74519982" w:rsidR="003A102E" w:rsidRPr="003A102E" w:rsidRDefault="003A102E" w:rsidP="003A102E">
      <w:pPr>
        <w:numPr>
          <w:ilvl w:val="1"/>
          <w:numId w:val="7"/>
        </w:numPr>
        <w:pBdr>
          <w:top w:val="nil"/>
          <w:left w:val="nil"/>
          <w:bottom w:val="nil"/>
          <w:right w:val="nil"/>
          <w:between w:val="nil"/>
        </w:pBdr>
        <w:tabs>
          <w:tab w:val="left" w:pos="820"/>
        </w:tabs>
        <w:spacing w:before="37" w:line="306" w:lineRule="auto"/>
        <w:ind w:right="200"/>
        <w:rPr>
          <w:bCs/>
          <w:color w:val="000000"/>
          <w:sz w:val="24"/>
          <w:szCs w:val="24"/>
        </w:rPr>
      </w:pPr>
      <w:r w:rsidRPr="003A102E">
        <w:rPr>
          <w:bCs/>
          <w:color w:val="000000"/>
          <w:sz w:val="24"/>
          <w:szCs w:val="24"/>
        </w:rPr>
        <w:t>Example if need to move to Division B</w:t>
      </w:r>
      <w:r w:rsidRPr="003A102E">
        <w:rPr>
          <w:bCs/>
          <w:color w:val="000000"/>
          <w:sz w:val="24"/>
          <w:szCs w:val="24"/>
        </w:rPr>
        <w:t>: Last year your dog competed in the State 4-H Agility Contest with someone else, like a sibling, you would need to move to Division B</w:t>
      </w:r>
    </w:p>
    <w:p w14:paraId="4D80C165" w14:textId="77777777" w:rsidR="001610C3" w:rsidRDefault="00000000">
      <w:pPr>
        <w:numPr>
          <w:ilvl w:val="0"/>
          <w:numId w:val="7"/>
        </w:numPr>
        <w:pBdr>
          <w:top w:val="nil"/>
          <w:left w:val="nil"/>
          <w:bottom w:val="nil"/>
          <w:right w:val="nil"/>
          <w:between w:val="nil"/>
        </w:pBdr>
        <w:tabs>
          <w:tab w:val="left" w:pos="820"/>
        </w:tabs>
        <w:spacing w:line="309" w:lineRule="auto"/>
        <w:ind w:right="340"/>
        <w:rPr>
          <w:color w:val="000000"/>
          <w:sz w:val="24"/>
          <w:szCs w:val="24"/>
        </w:rPr>
      </w:pPr>
      <w:r>
        <w:rPr>
          <w:b/>
          <w:color w:val="000000"/>
          <w:sz w:val="24"/>
          <w:szCs w:val="24"/>
        </w:rPr>
        <w:t xml:space="preserve">Division B </w:t>
      </w:r>
      <w:r>
        <w:rPr>
          <w:color w:val="000000"/>
          <w:sz w:val="24"/>
          <w:szCs w:val="24"/>
        </w:rPr>
        <w:t>- This division is designed for those where either the dog or handler have achieved a qualifying score in 4-H agility or another venue OR for those situations where either the handler or the dog has earned an agility title in another venue. Receiving a qualifying score in either JTT or Standard means that the dog/handler team should be entered in Division B in both JTT and Standard in future competitions.</w:t>
      </w:r>
    </w:p>
    <w:p w14:paraId="4D80C167" w14:textId="4AEA4F7A" w:rsidR="001610C3" w:rsidRPr="00694B7B" w:rsidRDefault="00000000" w:rsidP="00694B7B">
      <w:pPr>
        <w:numPr>
          <w:ilvl w:val="0"/>
          <w:numId w:val="7"/>
        </w:numPr>
        <w:pBdr>
          <w:top w:val="nil"/>
          <w:left w:val="nil"/>
          <w:bottom w:val="nil"/>
          <w:right w:val="nil"/>
          <w:between w:val="nil"/>
        </w:pBdr>
        <w:tabs>
          <w:tab w:val="left" w:pos="820"/>
        </w:tabs>
        <w:spacing w:line="306" w:lineRule="auto"/>
        <w:ind w:right="174"/>
        <w:rPr>
          <w:color w:val="000000"/>
          <w:sz w:val="24"/>
          <w:szCs w:val="24"/>
        </w:rPr>
      </w:pPr>
      <w:r>
        <w:rPr>
          <w:color w:val="000000"/>
          <w:sz w:val="24"/>
          <w:szCs w:val="24"/>
        </w:rPr>
        <w:t>When exhibitors move to Standard Agility, (by demonstrating the ability to complete contact obstacles and weaves successfully as determined by a county Dog Project Leader), they will be able to compete in JTT and Standard Agility classes at a single event with the same dog.</w:t>
      </w:r>
    </w:p>
    <w:p w14:paraId="4D80C168" w14:textId="77777777" w:rsidR="001610C3" w:rsidRDefault="00000000">
      <w:pPr>
        <w:pStyle w:val="Heading2"/>
        <w:ind w:firstLine="100"/>
      </w:pPr>
      <w:r>
        <w:t>General Information</w:t>
      </w:r>
    </w:p>
    <w:p w14:paraId="4D80C169" w14:textId="77777777" w:rsidR="001610C3" w:rsidRDefault="00000000">
      <w:pPr>
        <w:numPr>
          <w:ilvl w:val="0"/>
          <w:numId w:val="6"/>
        </w:numPr>
        <w:pBdr>
          <w:top w:val="nil"/>
          <w:left w:val="nil"/>
          <w:bottom w:val="nil"/>
          <w:right w:val="nil"/>
          <w:between w:val="nil"/>
        </w:pBdr>
        <w:tabs>
          <w:tab w:val="left" w:pos="820"/>
        </w:tabs>
        <w:spacing w:before="49"/>
        <w:rPr>
          <w:color w:val="000000"/>
          <w:sz w:val="24"/>
          <w:szCs w:val="24"/>
        </w:rPr>
      </w:pPr>
      <w:r>
        <w:rPr>
          <w:color w:val="000000"/>
          <w:sz w:val="24"/>
          <w:szCs w:val="24"/>
        </w:rPr>
        <w:t>The flooring for the course can be turf, matting or sand/dirt footing.</w:t>
      </w:r>
    </w:p>
    <w:p w14:paraId="4D80C16A" w14:textId="77777777" w:rsidR="001610C3" w:rsidRDefault="00000000">
      <w:pPr>
        <w:numPr>
          <w:ilvl w:val="0"/>
          <w:numId w:val="6"/>
        </w:numPr>
        <w:pBdr>
          <w:top w:val="nil"/>
          <w:left w:val="nil"/>
          <w:bottom w:val="nil"/>
          <w:right w:val="nil"/>
          <w:between w:val="nil"/>
        </w:pBdr>
        <w:tabs>
          <w:tab w:val="left" w:pos="820"/>
        </w:tabs>
        <w:spacing w:before="138"/>
        <w:rPr>
          <w:color w:val="000000"/>
          <w:sz w:val="24"/>
          <w:szCs w:val="24"/>
        </w:rPr>
      </w:pPr>
      <w:r>
        <w:rPr>
          <w:color w:val="000000"/>
          <w:sz w:val="24"/>
          <w:szCs w:val="24"/>
        </w:rPr>
        <w:t>The course will be clearly marked with a start/finish line.</w:t>
      </w:r>
    </w:p>
    <w:p w14:paraId="4D80C16B" w14:textId="77777777" w:rsidR="001610C3" w:rsidRDefault="00000000">
      <w:pPr>
        <w:numPr>
          <w:ilvl w:val="0"/>
          <w:numId w:val="6"/>
        </w:numPr>
        <w:pBdr>
          <w:top w:val="nil"/>
          <w:left w:val="nil"/>
          <w:bottom w:val="nil"/>
          <w:right w:val="nil"/>
          <w:between w:val="nil"/>
        </w:pBdr>
        <w:tabs>
          <w:tab w:val="left" w:pos="820"/>
        </w:tabs>
        <w:spacing w:before="138" w:line="360" w:lineRule="auto"/>
        <w:ind w:right="234"/>
        <w:rPr>
          <w:color w:val="000000"/>
          <w:sz w:val="24"/>
          <w:szCs w:val="24"/>
        </w:rPr>
      </w:pPr>
      <w:r>
        <w:rPr>
          <w:color w:val="000000"/>
          <w:sz w:val="24"/>
          <w:szCs w:val="24"/>
        </w:rPr>
        <w:t>Each obstacle will be marked with a number. Handlers and dogs will be required to follow the course in numerical order.</w:t>
      </w:r>
    </w:p>
    <w:p w14:paraId="4D80C16C" w14:textId="77777777" w:rsidR="001610C3" w:rsidRDefault="00000000">
      <w:pPr>
        <w:numPr>
          <w:ilvl w:val="0"/>
          <w:numId w:val="6"/>
        </w:numPr>
        <w:pBdr>
          <w:top w:val="nil"/>
          <w:left w:val="nil"/>
          <w:bottom w:val="nil"/>
          <w:right w:val="nil"/>
          <w:between w:val="nil"/>
        </w:pBdr>
        <w:tabs>
          <w:tab w:val="left" w:pos="820"/>
        </w:tabs>
        <w:spacing w:line="360" w:lineRule="auto"/>
        <w:ind w:right="334"/>
        <w:rPr>
          <w:color w:val="000000"/>
          <w:sz w:val="24"/>
          <w:szCs w:val="24"/>
        </w:rPr>
      </w:pPr>
      <w:r>
        <w:rPr>
          <w:color w:val="000000"/>
          <w:sz w:val="24"/>
          <w:szCs w:val="24"/>
        </w:rPr>
        <w:t>Before competition begins, the handlers will be allowed to walk through the course to become familiar with the course. The walk through is restricted to the handlers only and is limited to 8 minutes.</w:t>
      </w:r>
    </w:p>
    <w:p w14:paraId="4D80C16D" w14:textId="77777777" w:rsidR="001610C3" w:rsidRDefault="00000000">
      <w:pPr>
        <w:numPr>
          <w:ilvl w:val="0"/>
          <w:numId w:val="6"/>
        </w:numPr>
        <w:pBdr>
          <w:top w:val="nil"/>
          <w:left w:val="nil"/>
          <w:bottom w:val="nil"/>
          <w:right w:val="nil"/>
          <w:between w:val="nil"/>
        </w:pBdr>
        <w:tabs>
          <w:tab w:val="left" w:pos="820"/>
        </w:tabs>
        <w:spacing w:line="360" w:lineRule="auto"/>
        <w:ind w:right="723"/>
        <w:rPr>
          <w:color w:val="000000"/>
          <w:sz w:val="24"/>
          <w:szCs w:val="24"/>
        </w:rPr>
      </w:pPr>
      <w:r>
        <w:rPr>
          <w:color w:val="000000"/>
          <w:sz w:val="24"/>
          <w:szCs w:val="24"/>
        </w:rPr>
        <w:t>In Standard Agility, a 5 minute timeframe will be allowed for obstacle familiarization for dogs and handlers on the contact pieces ONLY.</w:t>
      </w:r>
    </w:p>
    <w:p w14:paraId="4D80C16E" w14:textId="77777777" w:rsidR="001610C3" w:rsidRDefault="00000000">
      <w:pPr>
        <w:numPr>
          <w:ilvl w:val="0"/>
          <w:numId w:val="6"/>
        </w:numPr>
        <w:pBdr>
          <w:top w:val="nil"/>
          <w:left w:val="nil"/>
          <w:bottom w:val="nil"/>
          <w:right w:val="nil"/>
          <w:between w:val="nil"/>
        </w:pBdr>
        <w:tabs>
          <w:tab w:val="left" w:pos="820"/>
        </w:tabs>
        <w:spacing w:line="360" w:lineRule="auto"/>
        <w:ind w:right="980"/>
        <w:rPr>
          <w:color w:val="000000"/>
          <w:sz w:val="24"/>
          <w:szCs w:val="24"/>
        </w:rPr>
      </w:pPr>
      <w:r>
        <w:rPr>
          <w:color w:val="000000"/>
          <w:sz w:val="24"/>
          <w:szCs w:val="24"/>
        </w:rPr>
        <w:t>A warm-up jump outside of the ring will be available for handlers and dogs. Handlers should be considerate of others in taking turns at the warm-up jump.</w:t>
      </w:r>
    </w:p>
    <w:p w14:paraId="4D80C16F" w14:textId="77777777" w:rsidR="001610C3" w:rsidRDefault="00000000">
      <w:pPr>
        <w:numPr>
          <w:ilvl w:val="0"/>
          <w:numId w:val="6"/>
        </w:numPr>
        <w:pBdr>
          <w:top w:val="nil"/>
          <w:left w:val="nil"/>
          <w:bottom w:val="nil"/>
          <w:right w:val="nil"/>
          <w:between w:val="nil"/>
        </w:pBdr>
        <w:tabs>
          <w:tab w:val="left" w:pos="820"/>
        </w:tabs>
        <w:rPr>
          <w:color w:val="000000"/>
          <w:sz w:val="24"/>
          <w:szCs w:val="24"/>
        </w:rPr>
      </w:pPr>
      <w:r>
        <w:rPr>
          <w:color w:val="000000"/>
          <w:sz w:val="24"/>
          <w:szCs w:val="24"/>
        </w:rPr>
        <w:t>Food and toys are not permitted on the course.</w:t>
      </w:r>
    </w:p>
    <w:p w14:paraId="4D80C170" w14:textId="77777777" w:rsidR="001610C3" w:rsidRDefault="00000000">
      <w:pPr>
        <w:numPr>
          <w:ilvl w:val="0"/>
          <w:numId w:val="6"/>
        </w:numPr>
        <w:pBdr>
          <w:top w:val="nil"/>
          <w:left w:val="nil"/>
          <w:bottom w:val="nil"/>
          <w:right w:val="nil"/>
          <w:between w:val="nil"/>
        </w:pBdr>
        <w:tabs>
          <w:tab w:val="left" w:pos="820"/>
        </w:tabs>
        <w:spacing w:before="138" w:line="360" w:lineRule="auto"/>
        <w:ind w:right="407"/>
        <w:rPr>
          <w:color w:val="000000"/>
          <w:sz w:val="24"/>
          <w:szCs w:val="24"/>
        </w:rPr>
      </w:pPr>
      <w:r>
        <w:rPr>
          <w:color w:val="000000"/>
          <w:sz w:val="24"/>
          <w:szCs w:val="24"/>
        </w:rPr>
        <w:t>Handlers are not permitted to have whistles, stopwatches, fanny packs or other training devices on the course.</w:t>
      </w:r>
    </w:p>
    <w:p w14:paraId="4D80C171" w14:textId="77777777" w:rsidR="001610C3" w:rsidRDefault="00000000">
      <w:pPr>
        <w:numPr>
          <w:ilvl w:val="0"/>
          <w:numId w:val="6"/>
        </w:numPr>
        <w:pBdr>
          <w:top w:val="nil"/>
          <w:left w:val="nil"/>
          <w:bottom w:val="nil"/>
          <w:right w:val="nil"/>
          <w:between w:val="nil"/>
        </w:pBdr>
        <w:tabs>
          <w:tab w:val="left" w:pos="820"/>
        </w:tabs>
        <w:rPr>
          <w:color w:val="000000"/>
          <w:sz w:val="24"/>
          <w:szCs w:val="24"/>
        </w:rPr>
      </w:pPr>
      <w:r>
        <w:rPr>
          <w:color w:val="000000"/>
          <w:sz w:val="24"/>
          <w:szCs w:val="24"/>
        </w:rPr>
        <w:t>The handlers may be on either side of the dog while running the course.</w:t>
      </w:r>
    </w:p>
    <w:p w14:paraId="4D80C172" w14:textId="77777777" w:rsidR="001610C3" w:rsidRDefault="00000000">
      <w:pPr>
        <w:numPr>
          <w:ilvl w:val="0"/>
          <w:numId w:val="6"/>
        </w:numPr>
        <w:pBdr>
          <w:top w:val="nil"/>
          <w:left w:val="nil"/>
          <w:bottom w:val="nil"/>
          <w:right w:val="nil"/>
          <w:between w:val="nil"/>
        </w:pBdr>
        <w:tabs>
          <w:tab w:val="left" w:pos="820"/>
        </w:tabs>
        <w:spacing w:before="138" w:line="360" w:lineRule="auto"/>
        <w:ind w:right="389"/>
        <w:rPr>
          <w:color w:val="000000"/>
          <w:sz w:val="24"/>
          <w:szCs w:val="24"/>
        </w:rPr>
      </w:pPr>
      <w:r>
        <w:rPr>
          <w:color w:val="000000"/>
          <w:sz w:val="24"/>
          <w:szCs w:val="24"/>
        </w:rPr>
        <w:t>A dog’s time starts whenever any part of the dog crosses the start line. Time will end when any part of the dog crosses the finish line.</w:t>
      </w:r>
    </w:p>
    <w:p w14:paraId="4D80C173" w14:textId="77777777" w:rsidR="001610C3" w:rsidRDefault="00000000">
      <w:pPr>
        <w:numPr>
          <w:ilvl w:val="0"/>
          <w:numId w:val="6"/>
        </w:numPr>
        <w:pBdr>
          <w:top w:val="nil"/>
          <w:left w:val="nil"/>
          <w:bottom w:val="nil"/>
          <w:right w:val="nil"/>
          <w:between w:val="nil"/>
        </w:pBdr>
        <w:tabs>
          <w:tab w:val="left" w:pos="820"/>
        </w:tabs>
        <w:spacing w:line="360" w:lineRule="auto"/>
        <w:ind w:right="408"/>
        <w:rPr>
          <w:color w:val="000000"/>
          <w:sz w:val="24"/>
          <w:szCs w:val="24"/>
        </w:rPr>
      </w:pPr>
      <w:r>
        <w:rPr>
          <w:color w:val="000000"/>
          <w:sz w:val="24"/>
          <w:szCs w:val="24"/>
        </w:rPr>
        <w:lastRenderedPageBreak/>
        <w:t>The contact zone on the A-frame, dog walk and teeter is the contrasting colored zone (usually yellow) on the start and end of each obstacle.</w:t>
      </w:r>
    </w:p>
    <w:p w14:paraId="4D80C174" w14:textId="77777777" w:rsidR="001610C3" w:rsidRDefault="00000000">
      <w:pPr>
        <w:numPr>
          <w:ilvl w:val="0"/>
          <w:numId w:val="6"/>
        </w:numPr>
        <w:pBdr>
          <w:top w:val="nil"/>
          <w:left w:val="nil"/>
          <w:bottom w:val="nil"/>
          <w:right w:val="nil"/>
          <w:between w:val="nil"/>
        </w:pBdr>
        <w:tabs>
          <w:tab w:val="left" w:pos="820"/>
        </w:tabs>
        <w:spacing w:line="360" w:lineRule="auto"/>
        <w:ind w:right="151"/>
        <w:rPr>
          <w:color w:val="000000"/>
          <w:sz w:val="24"/>
          <w:szCs w:val="24"/>
        </w:rPr>
        <w:sectPr w:rsidR="001610C3">
          <w:type w:val="continuous"/>
          <w:pgSz w:w="12240" w:h="15840"/>
          <w:pgMar w:top="1820" w:right="600" w:bottom="280" w:left="620" w:header="0" w:footer="895" w:gutter="0"/>
          <w:cols w:space="720"/>
        </w:sectPr>
      </w:pPr>
      <w:r>
        <w:rPr>
          <w:color w:val="000000"/>
          <w:sz w:val="24"/>
          <w:szCs w:val="24"/>
        </w:rPr>
        <w:t>Any dog that commits to a contact obstacle (A-frame, dog walk, teeter) with all four paws must, for safety reasons, continue with the obstacle. Whether the obstacle is completed or if the dog jumps off, the dog and handler must go on to the next obstacle and may not attempt that obstacle again.</w:t>
      </w:r>
    </w:p>
    <w:p w14:paraId="4D80C175" w14:textId="77777777" w:rsidR="001610C3" w:rsidRDefault="00000000">
      <w:pPr>
        <w:pStyle w:val="Heading1"/>
        <w:spacing w:before="66"/>
        <w:ind w:firstLine="825"/>
      </w:pPr>
      <w:bookmarkStart w:id="8" w:name="_heading=h.fb8oqdpylr73" w:colFirst="0" w:colLast="0"/>
      <w:bookmarkEnd w:id="8"/>
      <w:r>
        <w:lastRenderedPageBreak/>
        <w:t>Obstacle Descriptions:</w:t>
      </w:r>
    </w:p>
    <w:p w14:paraId="4D80C176" w14:textId="77777777" w:rsidR="001610C3" w:rsidRDefault="00000000">
      <w:pPr>
        <w:pStyle w:val="Heading2"/>
        <w:spacing w:before="124"/>
        <w:ind w:left="0" w:right="39"/>
        <w:jc w:val="center"/>
      </w:pPr>
      <w:r>
        <w:t>ALL EQUIPMENT AT THIS SHOW SITE IS AKC APPROVED AND IS RUBBERIZED</w:t>
      </w:r>
    </w:p>
    <w:p w14:paraId="4D80C177" w14:textId="77777777" w:rsidR="001610C3" w:rsidRDefault="00000000">
      <w:pPr>
        <w:numPr>
          <w:ilvl w:val="1"/>
          <w:numId w:val="6"/>
        </w:numPr>
        <w:pBdr>
          <w:top w:val="nil"/>
          <w:left w:val="nil"/>
          <w:bottom w:val="nil"/>
          <w:right w:val="nil"/>
          <w:between w:val="nil"/>
        </w:pBdr>
        <w:tabs>
          <w:tab w:val="left" w:pos="820"/>
        </w:tabs>
        <w:spacing w:before="28" w:line="304" w:lineRule="auto"/>
        <w:ind w:right="274"/>
        <w:rPr>
          <w:color w:val="000000"/>
          <w:sz w:val="24"/>
          <w:szCs w:val="24"/>
        </w:rPr>
      </w:pPr>
      <w:r>
        <w:rPr>
          <w:b/>
          <w:color w:val="000000"/>
          <w:sz w:val="24"/>
          <w:szCs w:val="24"/>
        </w:rPr>
        <w:t>A-Frame</w:t>
      </w:r>
      <w:r>
        <w:rPr>
          <w:color w:val="000000"/>
          <w:sz w:val="24"/>
          <w:szCs w:val="24"/>
        </w:rPr>
        <w:t>: Dogs must go up one side touching the contact zone on the up side with any part of one foot and down the other side in the direction designated by the judge. The dog must also touch the contact zone on the down side with any part of one foot prior to exiting the obstacle. The height of the A-frame at the apex will be no higher than 5’. A-Frame has slats.</w:t>
      </w:r>
    </w:p>
    <w:p w14:paraId="4D80C178" w14:textId="77777777" w:rsidR="001610C3" w:rsidRDefault="00000000">
      <w:pPr>
        <w:numPr>
          <w:ilvl w:val="1"/>
          <w:numId w:val="6"/>
        </w:numPr>
        <w:pBdr>
          <w:top w:val="nil"/>
          <w:left w:val="nil"/>
          <w:bottom w:val="nil"/>
          <w:right w:val="nil"/>
          <w:between w:val="nil"/>
        </w:pBdr>
        <w:tabs>
          <w:tab w:val="left" w:pos="820"/>
        </w:tabs>
        <w:spacing w:line="302" w:lineRule="auto"/>
        <w:ind w:right="234"/>
        <w:jc w:val="both"/>
        <w:rPr>
          <w:color w:val="000000"/>
          <w:sz w:val="24"/>
          <w:szCs w:val="24"/>
        </w:rPr>
      </w:pPr>
      <w:r>
        <w:rPr>
          <w:b/>
          <w:color w:val="000000"/>
          <w:sz w:val="24"/>
          <w:szCs w:val="24"/>
        </w:rPr>
        <w:t>Dog Walk</w:t>
      </w:r>
      <w:r>
        <w:rPr>
          <w:color w:val="000000"/>
          <w:sz w:val="24"/>
          <w:szCs w:val="24"/>
        </w:rPr>
        <w:t>: Dogs must go up the ramp touching the up contact zone with any part of one foot, cross the center section and go down the down ramp touching any part of one foot in the down contact zone prior to exiting the obstacle. Dog walk has slats.</w:t>
      </w:r>
    </w:p>
    <w:p w14:paraId="4D80C179" w14:textId="77777777" w:rsidR="001610C3" w:rsidRDefault="00000000">
      <w:pPr>
        <w:numPr>
          <w:ilvl w:val="1"/>
          <w:numId w:val="6"/>
        </w:numPr>
        <w:pBdr>
          <w:top w:val="nil"/>
          <w:left w:val="nil"/>
          <w:bottom w:val="nil"/>
          <w:right w:val="nil"/>
          <w:between w:val="nil"/>
        </w:pBdr>
        <w:tabs>
          <w:tab w:val="left" w:pos="820"/>
        </w:tabs>
        <w:spacing w:line="302" w:lineRule="auto"/>
        <w:ind w:right="157"/>
        <w:rPr>
          <w:color w:val="000000"/>
          <w:sz w:val="24"/>
          <w:szCs w:val="24"/>
        </w:rPr>
      </w:pPr>
      <w:r>
        <w:rPr>
          <w:b/>
          <w:color w:val="000000"/>
          <w:sz w:val="24"/>
          <w:szCs w:val="24"/>
        </w:rPr>
        <w:t>Teeter</w:t>
      </w:r>
      <w:r>
        <w:rPr>
          <w:color w:val="000000"/>
          <w:sz w:val="24"/>
          <w:szCs w:val="24"/>
        </w:rPr>
        <w:t>: Dogs must go up the plank touching the up contact zone with any part of one foot and cause the plank to pivot. At least one foot must touch the down contact zone after the plank has touched the ground and prior to exiting the obstacle. (Handlers may slow the plank down so it doesn't scare the dog).</w:t>
      </w:r>
    </w:p>
    <w:p w14:paraId="4D80C17A" w14:textId="2D95C25D" w:rsidR="001610C3" w:rsidRDefault="00000000">
      <w:pPr>
        <w:numPr>
          <w:ilvl w:val="1"/>
          <w:numId w:val="6"/>
        </w:numPr>
        <w:pBdr>
          <w:top w:val="nil"/>
          <w:left w:val="nil"/>
          <w:bottom w:val="nil"/>
          <w:right w:val="nil"/>
          <w:between w:val="nil"/>
        </w:pBdr>
        <w:tabs>
          <w:tab w:val="left" w:pos="820"/>
        </w:tabs>
        <w:spacing w:line="304" w:lineRule="auto"/>
        <w:ind w:right="162"/>
        <w:rPr>
          <w:b/>
          <w:color w:val="000000"/>
          <w:sz w:val="24"/>
          <w:szCs w:val="24"/>
        </w:rPr>
      </w:pPr>
      <w:r>
        <w:rPr>
          <w:b/>
          <w:color w:val="000000"/>
          <w:sz w:val="24"/>
          <w:szCs w:val="24"/>
        </w:rPr>
        <w:t>Weave Poles</w:t>
      </w:r>
      <w:r w:rsidR="00BF3CCD">
        <w:rPr>
          <w:b/>
          <w:color w:val="000000"/>
          <w:sz w:val="24"/>
          <w:szCs w:val="24"/>
        </w:rPr>
        <w:t xml:space="preserve"> – </w:t>
      </w:r>
      <w:r w:rsidR="00BF3CCD" w:rsidRPr="00BF3CCD">
        <w:rPr>
          <w:b/>
          <w:color w:val="000000"/>
          <w:sz w:val="24"/>
          <w:szCs w:val="24"/>
          <w:highlight w:val="yellow"/>
        </w:rPr>
        <w:t>advanced class</w:t>
      </w:r>
      <w:r w:rsidR="00C43353">
        <w:rPr>
          <w:b/>
          <w:color w:val="000000"/>
          <w:sz w:val="24"/>
          <w:szCs w:val="24"/>
          <w:highlight w:val="yellow"/>
        </w:rPr>
        <w:t>es</w:t>
      </w:r>
      <w:r w:rsidR="00BF3CCD" w:rsidRPr="00BF3CCD">
        <w:rPr>
          <w:b/>
          <w:color w:val="000000"/>
          <w:sz w:val="24"/>
          <w:szCs w:val="24"/>
          <w:highlight w:val="yellow"/>
        </w:rPr>
        <w:t xml:space="preserve"> only</w:t>
      </w:r>
      <w:r w:rsidRPr="00BF3CCD">
        <w:rPr>
          <w:color w:val="000000"/>
          <w:sz w:val="24"/>
          <w:szCs w:val="24"/>
          <w:highlight w:val="yellow"/>
        </w:rPr>
        <w:t>:</w:t>
      </w:r>
      <w:r>
        <w:rPr>
          <w:color w:val="000000"/>
          <w:sz w:val="24"/>
          <w:szCs w:val="24"/>
        </w:rPr>
        <w:t xml:space="preserve"> The dogs must enter the weave poles by passing between poles # 1 and #2 from right to left. They must continue this sequence until they pass the last two poles. The dog's left shoulder must enter on the right of the 1st pole. </w:t>
      </w:r>
      <w:r>
        <w:rPr>
          <w:b/>
          <w:color w:val="000000"/>
          <w:sz w:val="24"/>
          <w:szCs w:val="24"/>
        </w:rPr>
        <w:t>****Handler is not allowed to guide the dog through the poles with the leash.</w:t>
      </w:r>
    </w:p>
    <w:p w14:paraId="4D80C17B" w14:textId="77777777" w:rsidR="001610C3" w:rsidRDefault="00000000">
      <w:pPr>
        <w:numPr>
          <w:ilvl w:val="1"/>
          <w:numId w:val="6"/>
        </w:numPr>
        <w:pBdr>
          <w:top w:val="nil"/>
          <w:left w:val="nil"/>
          <w:bottom w:val="nil"/>
          <w:right w:val="nil"/>
          <w:between w:val="nil"/>
        </w:pBdr>
        <w:tabs>
          <w:tab w:val="left" w:pos="820"/>
        </w:tabs>
        <w:spacing w:line="304" w:lineRule="auto"/>
        <w:ind w:right="314"/>
        <w:rPr>
          <w:color w:val="000000"/>
          <w:sz w:val="24"/>
          <w:szCs w:val="24"/>
        </w:rPr>
      </w:pPr>
      <w:r>
        <w:rPr>
          <w:b/>
          <w:color w:val="000000"/>
          <w:sz w:val="24"/>
          <w:szCs w:val="24"/>
        </w:rPr>
        <w:t>Pause Table</w:t>
      </w:r>
      <w:r>
        <w:rPr>
          <w:color w:val="000000"/>
          <w:sz w:val="24"/>
          <w:szCs w:val="24"/>
        </w:rPr>
        <w:t>: The dogs must pause on the table for 5 seconds. The judge will do an oral count and will also give a signal to ―GO. If the dog breaks from the table the judge will stop counting and will only continue the count when the dog returns to the table. When the judge says, ―Go, the handler may then release the dog and proceed.</w:t>
      </w:r>
    </w:p>
    <w:p w14:paraId="4D80C17C" w14:textId="77777777" w:rsidR="001610C3" w:rsidRDefault="00000000">
      <w:pPr>
        <w:numPr>
          <w:ilvl w:val="1"/>
          <w:numId w:val="6"/>
        </w:numPr>
        <w:pBdr>
          <w:top w:val="nil"/>
          <w:left w:val="nil"/>
          <w:bottom w:val="nil"/>
          <w:right w:val="nil"/>
          <w:between w:val="nil"/>
        </w:pBdr>
        <w:tabs>
          <w:tab w:val="left" w:pos="819"/>
        </w:tabs>
        <w:spacing w:line="299" w:lineRule="auto"/>
        <w:ind w:left="819" w:hanging="359"/>
        <w:rPr>
          <w:color w:val="000000"/>
          <w:sz w:val="24"/>
          <w:szCs w:val="24"/>
        </w:rPr>
      </w:pPr>
      <w:r>
        <w:rPr>
          <w:b/>
          <w:color w:val="000000"/>
          <w:sz w:val="24"/>
          <w:szCs w:val="24"/>
        </w:rPr>
        <w:t>Open Tunnel</w:t>
      </w:r>
      <w:r>
        <w:rPr>
          <w:color w:val="000000"/>
          <w:sz w:val="24"/>
          <w:szCs w:val="24"/>
        </w:rPr>
        <w:t>: The dogs must enter the end specified by the judge and exit the other end.</w:t>
      </w:r>
    </w:p>
    <w:p w14:paraId="4D80C17D" w14:textId="77777777" w:rsidR="001610C3" w:rsidRDefault="00000000">
      <w:pPr>
        <w:numPr>
          <w:ilvl w:val="1"/>
          <w:numId w:val="6"/>
        </w:numPr>
        <w:pBdr>
          <w:top w:val="nil"/>
          <w:left w:val="nil"/>
          <w:bottom w:val="nil"/>
          <w:right w:val="nil"/>
          <w:between w:val="nil"/>
        </w:pBdr>
        <w:tabs>
          <w:tab w:val="left" w:pos="820"/>
        </w:tabs>
        <w:spacing w:line="291" w:lineRule="auto"/>
        <w:ind w:right="155"/>
        <w:rPr>
          <w:color w:val="000000"/>
          <w:sz w:val="24"/>
          <w:szCs w:val="24"/>
        </w:rPr>
      </w:pPr>
      <w:r>
        <w:rPr>
          <w:b/>
          <w:color w:val="000000"/>
          <w:sz w:val="24"/>
          <w:szCs w:val="24"/>
        </w:rPr>
        <w:t>Bar Jumps</w:t>
      </w:r>
      <w:r>
        <w:rPr>
          <w:color w:val="000000"/>
          <w:sz w:val="24"/>
          <w:szCs w:val="24"/>
        </w:rPr>
        <w:t>: The dogs must jump over the top bar, without displacing it, in the direction indicated by the judge.</w:t>
      </w:r>
    </w:p>
    <w:p w14:paraId="4D80C17E" w14:textId="77777777" w:rsidR="001610C3" w:rsidRDefault="00000000">
      <w:pPr>
        <w:numPr>
          <w:ilvl w:val="1"/>
          <w:numId w:val="6"/>
        </w:numPr>
        <w:pBdr>
          <w:top w:val="nil"/>
          <w:left w:val="nil"/>
          <w:bottom w:val="nil"/>
          <w:right w:val="nil"/>
          <w:between w:val="nil"/>
        </w:pBdr>
        <w:tabs>
          <w:tab w:val="left" w:pos="820"/>
        </w:tabs>
        <w:spacing w:line="291" w:lineRule="auto"/>
        <w:ind w:right="346"/>
        <w:rPr>
          <w:color w:val="000000"/>
          <w:sz w:val="24"/>
          <w:szCs w:val="24"/>
        </w:rPr>
      </w:pPr>
      <w:r>
        <w:rPr>
          <w:b/>
          <w:color w:val="000000"/>
          <w:sz w:val="24"/>
          <w:szCs w:val="24"/>
        </w:rPr>
        <w:t>Panel Jump</w:t>
      </w:r>
      <w:r>
        <w:rPr>
          <w:color w:val="000000"/>
          <w:sz w:val="24"/>
          <w:szCs w:val="24"/>
        </w:rPr>
        <w:t>: The dog must jump over the top panel without displacing it, in the direction indicated by the judge.</w:t>
      </w:r>
    </w:p>
    <w:p w14:paraId="4D80C17F" w14:textId="77777777" w:rsidR="001610C3" w:rsidRDefault="00000000">
      <w:pPr>
        <w:numPr>
          <w:ilvl w:val="1"/>
          <w:numId w:val="6"/>
        </w:numPr>
        <w:pBdr>
          <w:top w:val="nil"/>
          <w:left w:val="nil"/>
          <w:bottom w:val="nil"/>
          <w:right w:val="nil"/>
          <w:between w:val="nil"/>
        </w:pBdr>
        <w:tabs>
          <w:tab w:val="left" w:pos="820"/>
        </w:tabs>
        <w:spacing w:line="291" w:lineRule="auto"/>
        <w:ind w:right="894"/>
        <w:rPr>
          <w:color w:val="000000"/>
          <w:sz w:val="24"/>
          <w:szCs w:val="24"/>
        </w:rPr>
      </w:pPr>
      <w:r>
        <w:rPr>
          <w:b/>
          <w:color w:val="000000"/>
          <w:sz w:val="24"/>
          <w:szCs w:val="24"/>
        </w:rPr>
        <w:t>Tire Jump</w:t>
      </w:r>
      <w:r>
        <w:rPr>
          <w:color w:val="000000"/>
          <w:sz w:val="24"/>
          <w:szCs w:val="24"/>
        </w:rPr>
        <w:t>: The dogs must jump through the tire opening in the direction indicated by the judge, without knocking the tire/frame over.</w:t>
      </w:r>
    </w:p>
    <w:p w14:paraId="4D80C180" w14:textId="77777777" w:rsidR="001610C3" w:rsidRDefault="00000000">
      <w:pPr>
        <w:numPr>
          <w:ilvl w:val="1"/>
          <w:numId w:val="6"/>
        </w:numPr>
        <w:pBdr>
          <w:top w:val="nil"/>
          <w:left w:val="nil"/>
          <w:bottom w:val="nil"/>
          <w:right w:val="nil"/>
          <w:between w:val="nil"/>
        </w:pBdr>
        <w:tabs>
          <w:tab w:val="left" w:pos="819"/>
        </w:tabs>
        <w:ind w:left="819" w:hanging="359"/>
        <w:rPr>
          <w:color w:val="000000"/>
          <w:sz w:val="24"/>
          <w:szCs w:val="24"/>
        </w:rPr>
      </w:pPr>
      <w:r>
        <w:rPr>
          <w:b/>
          <w:color w:val="000000"/>
          <w:sz w:val="24"/>
          <w:szCs w:val="24"/>
        </w:rPr>
        <w:t xml:space="preserve">Double Jump: </w:t>
      </w:r>
      <w:r>
        <w:rPr>
          <w:color w:val="000000"/>
          <w:sz w:val="24"/>
          <w:szCs w:val="24"/>
        </w:rPr>
        <w:t>The dog must jump over two bars, without displacing either of the bars.</w:t>
      </w:r>
    </w:p>
    <w:p w14:paraId="4D80C181" w14:textId="77777777" w:rsidR="001610C3" w:rsidRDefault="00000000">
      <w:pPr>
        <w:numPr>
          <w:ilvl w:val="1"/>
          <w:numId w:val="6"/>
        </w:numPr>
        <w:pBdr>
          <w:top w:val="nil"/>
          <w:left w:val="nil"/>
          <w:bottom w:val="nil"/>
          <w:right w:val="nil"/>
          <w:between w:val="nil"/>
        </w:pBdr>
        <w:tabs>
          <w:tab w:val="left" w:pos="819"/>
        </w:tabs>
        <w:spacing w:before="44"/>
        <w:ind w:left="819" w:hanging="359"/>
        <w:rPr>
          <w:color w:val="000000"/>
          <w:sz w:val="24"/>
          <w:szCs w:val="24"/>
        </w:rPr>
      </w:pPr>
      <w:r>
        <w:rPr>
          <w:b/>
          <w:color w:val="000000"/>
          <w:sz w:val="24"/>
          <w:szCs w:val="24"/>
        </w:rPr>
        <w:t>Triple Jump</w:t>
      </w:r>
      <w:r>
        <w:rPr>
          <w:color w:val="000000"/>
          <w:sz w:val="24"/>
          <w:szCs w:val="24"/>
        </w:rPr>
        <w:t>: The dog must jump over all three bars, without displacing any of the bars.</w:t>
      </w:r>
    </w:p>
    <w:p w14:paraId="4D80C182" w14:textId="77777777" w:rsidR="001610C3" w:rsidRDefault="00000000">
      <w:pPr>
        <w:numPr>
          <w:ilvl w:val="1"/>
          <w:numId w:val="6"/>
        </w:numPr>
        <w:pBdr>
          <w:top w:val="nil"/>
          <w:left w:val="nil"/>
          <w:bottom w:val="nil"/>
          <w:right w:val="nil"/>
          <w:between w:val="nil"/>
        </w:pBdr>
        <w:tabs>
          <w:tab w:val="left" w:pos="820"/>
        </w:tabs>
        <w:spacing w:before="47" w:line="291" w:lineRule="auto"/>
        <w:ind w:right="612"/>
        <w:rPr>
          <w:color w:val="000000"/>
          <w:sz w:val="24"/>
          <w:szCs w:val="24"/>
        </w:rPr>
        <w:sectPr w:rsidR="001610C3">
          <w:pgSz w:w="12240" w:h="15840"/>
          <w:pgMar w:top="780" w:right="600" w:bottom="1080" w:left="620" w:header="0" w:footer="895" w:gutter="0"/>
          <w:cols w:space="720"/>
        </w:sectPr>
      </w:pPr>
      <w:r>
        <w:rPr>
          <w:b/>
          <w:color w:val="000000"/>
          <w:sz w:val="24"/>
          <w:szCs w:val="24"/>
        </w:rPr>
        <w:t>Broad Jump</w:t>
      </w:r>
      <w:r>
        <w:rPr>
          <w:color w:val="000000"/>
          <w:sz w:val="24"/>
          <w:szCs w:val="24"/>
        </w:rPr>
        <w:t>: The dog jumps over several low, flat jumps equaling two times their jump height (for example, a dog jumping 8 inches needs to jump over a 16 inch broad jump).</w:t>
      </w:r>
    </w:p>
    <w:p w14:paraId="4D80C183" w14:textId="77777777" w:rsidR="001610C3" w:rsidRDefault="00000000">
      <w:pPr>
        <w:pStyle w:val="Heading2"/>
        <w:spacing w:before="72"/>
        <w:ind w:firstLine="100"/>
      </w:pPr>
      <w:r>
        <w:lastRenderedPageBreak/>
        <w:t>Jump Heights</w:t>
      </w:r>
    </w:p>
    <w:p w14:paraId="4D80C184" w14:textId="77777777" w:rsidR="001610C3" w:rsidRDefault="00000000">
      <w:pPr>
        <w:pBdr>
          <w:top w:val="nil"/>
          <w:left w:val="nil"/>
          <w:bottom w:val="nil"/>
          <w:right w:val="nil"/>
          <w:between w:val="nil"/>
        </w:pBdr>
        <w:spacing w:before="248" w:line="312" w:lineRule="auto"/>
        <w:ind w:left="100" w:right="110"/>
        <w:rPr>
          <w:color w:val="000000"/>
          <w:sz w:val="24"/>
          <w:szCs w:val="24"/>
        </w:rPr>
      </w:pPr>
      <w:r>
        <w:rPr>
          <w:color w:val="000000"/>
          <w:sz w:val="24"/>
          <w:szCs w:val="24"/>
        </w:rPr>
        <w:t>It is the handler’s responsibility to know the appropriate jump height for their dog. Changes in jump height will not be allowed once the entry has been received, unless the Judge determines that the dog, for physical reasons, should not be jumping at the entered height. (In order to help with height determination, a video will be posted on the State 4-H website which shows the proper procedure for measuring a dog for agility. (</w:t>
      </w:r>
      <w:hyperlink r:id="rId11">
        <w:r w:rsidR="001610C3">
          <w:rPr>
            <w:color w:val="000000"/>
            <w:sz w:val="24"/>
            <w:szCs w:val="24"/>
            <w:u w:val="single"/>
          </w:rPr>
          <w:t>https://www.youtube.com/watch?v=y9_cgYGpgJI</w:t>
        </w:r>
      </w:hyperlink>
      <w:r>
        <w:rPr>
          <w:color w:val="000000"/>
          <w:sz w:val="24"/>
          <w:szCs w:val="24"/>
        </w:rPr>
        <w:t>)</w:t>
      </w:r>
    </w:p>
    <w:p w14:paraId="4D80C185" w14:textId="77777777" w:rsidR="001610C3" w:rsidRDefault="00000000">
      <w:pPr>
        <w:pBdr>
          <w:top w:val="nil"/>
          <w:left w:val="nil"/>
          <w:bottom w:val="nil"/>
          <w:right w:val="nil"/>
          <w:between w:val="nil"/>
        </w:pBdr>
        <w:spacing w:before="200"/>
        <w:ind w:left="100"/>
        <w:rPr>
          <w:color w:val="000000"/>
          <w:sz w:val="24"/>
          <w:szCs w:val="24"/>
        </w:rPr>
      </w:pPr>
      <w:r>
        <w:rPr>
          <w:color w:val="000000"/>
          <w:sz w:val="24"/>
          <w:szCs w:val="24"/>
        </w:rPr>
        <w:t>Classes divided by 4 jump heights</w:t>
      </w:r>
    </w:p>
    <w:p w14:paraId="4D80C186" w14:textId="77777777" w:rsidR="001610C3" w:rsidRDefault="00000000">
      <w:pPr>
        <w:numPr>
          <w:ilvl w:val="1"/>
          <w:numId w:val="6"/>
        </w:numPr>
        <w:pBdr>
          <w:top w:val="nil"/>
          <w:left w:val="nil"/>
          <w:bottom w:val="nil"/>
          <w:right w:val="nil"/>
          <w:between w:val="nil"/>
        </w:pBdr>
        <w:tabs>
          <w:tab w:val="left" w:pos="819"/>
        </w:tabs>
        <w:spacing w:before="62"/>
        <w:ind w:left="819" w:hanging="359"/>
        <w:rPr>
          <w:color w:val="000000"/>
          <w:sz w:val="24"/>
          <w:szCs w:val="24"/>
        </w:rPr>
      </w:pPr>
      <w:r>
        <w:rPr>
          <w:color w:val="000000"/>
          <w:sz w:val="24"/>
          <w:szCs w:val="24"/>
        </w:rPr>
        <w:t>4” class - for dogs up to 10” at the shoulder</w:t>
      </w:r>
    </w:p>
    <w:p w14:paraId="4D80C187" w14:textId="77777777" w:rsidR="001610C3" w:rsidRDefault="00000000">
      <w:pPr>
        <w:numPr>
          <w:ilvl w:val="1"/>
          <w:numId w:val="6"/>
        </w:numPr>
        <w:pBdr>
          <w:top w:val="nil"/>
          <w:left w:val="nil"/>
          <w:bottom w:val="nil"/>
          <w:right w:val="nil"/>
          <w:between w:val="nil"/>
        </w:pBdr>
        <w:tabs>
          <w:tab w:val="left" w:pos="819"/>
        </w:tabs>
        <w:spacing w:before="47"/>
        <w:ind w:left="819" w:hanging="359"/>
        <w:rPr>
          <w:color w:val="000000"/>
          <w:sz w:val="24"/>
          <w:szCs w:val="24"/>
        </w:rPr>
      </w:pPr>
      <w:r>
        <w:rPr>
          <w:color w:val="000000"/>
          <w:sz w:val="24"/>
          <w:szCs w:val="24"/>
        </w:rPr>
        <w:t>8” class - for dogs greater than 10” and up to 14” at the shoulder</w:t>
      </w:r>
    </w:p>
    <w:p w14:paraId="4D80C188" w14:textId="77777777" w:rsidR="001610C3" w:rsidRDefault="00000000">
      <w:pPr>
        <w:numPr>
          <w:ilvl w:val="1"/>
          <w:numId w:val="6"/>
        </w:numPr>
        <w:pBdr>
          <w:top w:val="nil"/>
          <w:left w:val="nil"/>
          <w:bottom w:val="nil"/>
          <w:right w:val="nil"/>
          <w:between w:val="nil"/>
        </w:pBdr>
        <w:tabs>
          <w:tab w:val="left" w:pos="819"/>
        </w:tabs>
        <w:spacing w:before="47"/>
        <w:ind w:left="819" w:hanging="359"/>
        <w:rPr>
          <w:color w:val="000000"/>
          <w:sz w:val="24"/>
          <w:szCs w:val="24"/>
        </w:rPr>
      </w:pPr>
      <w:r>
        <w:rPr>
          <w:color w:val="000000"/>
          <w:sz w:val="24"/>
          <w:szCs w:val="24"/>
        </w:rPr>
        <w:t>12” class - for dogs greater than 14” and up to 18” at the shoulder</w:t>
      </w:r>
    </w:p>
    <w:p w14:paraId="4D80C189" w14:textId="77777777" w:rsidR="001610C3" w:rsidRDefault="00000000">
      <w:pPr>
        <w:numPr>
          <w:ilvl w:val="1"/>
          <w:numId w:val="6"/>
        </w:numPr>
        <w:pBdr>
          <w:top w:val="nil"/>
          <w:left w:val="nil"/>
          <w:bottom w:val="nil"/>
          <w:right w:val="nil"/>
          <w:between w:val="nil"/>
        </w:pBdr>
        <w:tabs>
          <w:tab w:val="left" w:pos="819"/>
        </w:tabs>
        <w:spacing w:before="47"/>
        <w:ind w:left="819" w:hanging="359"/>
        <w:rPr>
          <w:color w:val="000000"/>
          <w:sz w:val="24"/>
          <w:szCs w:val="24"/>
        </w:rPr>
        <w:sectPr w:rsidR="001610C3">
          <w:pgSz w:w="12240" w:h="15840"/>
          <w:pgMar w:top="360" w:right="600" w:bottom="1080" w:left="620" w:header="0" w:footer="895" w:gutter="0"/>
          <w:cols w:space="720"/>
        </w:sectPr>
      </w:pPr>
      <w:r>
        <w:rPr>
          <w:color w:val="000000"/>
          <w:sz w:val="24"/>
          <w:szCs w:val="24"/>
        </w:rPr>
        <w:t>16” class - for dogs greater than 18” at the shoulder</w:t>
      </w:r>
    </w:p>
    <w:p w14:paraId="4D80C18A" w14:textId="77777777" w:rsidR="001610C3" w:rsidRDefault="00000000">
      <w:pPr>
        <w:pStyle w:val="Heading1"/>
        <w:ind w:firstLine="825"/>
      </w:pPr>
      <w:bookmarkStart w:id="9" w:name="_heading=h.7ra3i0rx7is0" w:colFirst="0" w:colLast="0"/>
      <w:bookmarkEnd w:id="9"/>
      <w:r>
        <w:rPr>
          <w:color w:val="202020"/>
        </w:rPr>
        <w:lastRenderedPageBreak/>
        <w:t>Class Descriptions</w:t>
      </w:r>
    </w:p>
    <w:p w14:paraId="4D80C18B" w14:textId="77777777" w:rsidR="001610C3" w:rsidRDefault="001610C3">
      <w:pPr>
        <w:pBdr>
          <w:top w:val="nil"/>
          <w:left w:val="nil"/>
          <w:bottom w:val="nil"/>
          <w:right w:val="nil"/>
          <w:between w:val="nil"/>
        </w:pBdr>
        <w:spacing w:before="69"/>
        <w:rPr>
          <w:b/>
          <w:color w:val="000000"/>
          <w:sz w:val="36"/>
          <w:szCs w:val="36"/>
        </w:rPr>
      </w:pPr>
    </w:p>
    <w:p w14:paraId="4D80C18C" w14:textId="77777777" w:rsidR="001610C3" w:rsidRDefault="00000000">
      <w:pPr>
        <w:pBdr>
          <w:top w:val="nil"/>
          <w:left w:val="nil"/>
          <w:bottom w:val="nil"/>
          <w:right w:val="nil"/>
          <w:between w:val="nil"/>
        </w:pBdr>
        <w:ind w:left="100"/>
        <w:rPr>
          <w:color w:val="000000"/>
          <w:sz w:val="24"/>
          <w:szCs w:val="24"/>
        </w:rPr>
      </w:pPr>
      <w:r>
        <w:rPr>
          <w:color w:val="202020"/>
          <w:sz w:val="24"/>
          <w:szCs w:val="24"/>
          <w:highlight w:val="yellow"/>
        </w:rPr>
        <w:t>Exhibitor and dog teams</w:t>
      </w:r>
      <w:r>
        <w:rPr>
          <w:color w:val="202020"/>
          <w:sz w:val="24"/>
          <w:szCs w:val="24"/>
        </w:rPr>
        <w:t xml:space="preserve"> have two options depending on their ability level. Teams may not cross enter between the options.</w:t>
      </w:r>
    </w:p>
    <w:p w14:paraId="4D80C18D" w14:textId="77777777" w:rsidR="001610C3" w:rsidRDefault="00000000">
      <w:pPr>
        <w:numPr>
          <w:ilvl w:val="2"/>
          <w:numId w:val="6"/>
        </w:numPr>
        <w:pBdr>
          <w:top w:val="nil"/>
          <w:left w:val="nil"/>
          <w:bottom w:val="nil"/>
          <w:right w:val="nil"/>
          <w:between w:val="nil"/>
        </w:pBdr>
        <w:tabs>
          <w:tab w:val="left" w:pos="1539"/>
        </w:tabs>
        <w:spacing w:before="71" w:line="302" w:lineRule="auto"/>
        <w:ind w:left="1539" w:hanging="359"/>
        <w:rPr>
          <w:color w:val="000000"/>
          <w:sz w:val="24"/>
          <w:szCs w:val="24"/>
        </w:rPr>
      </w:pPr>
      <w:r>
        <w:rPr>
          <w:b/>
          <w:color w:val="202020"/>
          <w:sz w:val="24"/>
          <w:szCs w:val="24"/>
        </w:rPr>
        <w:t>1st option</w:t>
      </w:r>
      <w:r>
        <w:rPr>
          <w:color w:val="202020"/>
          <w:sz w:val="24"/>
          <w:szCs w:val="24"/>
        </w:rPr>
        <w:t xml:space="preserve">: Teams may enter into JTT, Standard agility and/or Standard </w:t>
      </w:r>
      <w:proofErr w:type="spellStart"/>
      <w:r>
        <w:rPr>
          <w:color w:val="202020"/>
          <w:sz w:val="24"/>
          <w:szCs w:val="24"/>
        </w:rPr>
        <w:t>Tunnelers</w:t>
      </w:r>
      <w:proofErr w:type="spellEnd"/>
    </w:p>
    <w:p w14:paraId="4D80C18E" w14:textId="77777777" w:rsidR="001610C3" w:rsidRDefault="00000000">
      <w:pPr>
        <w:numPr>
          <w:ilvl w:val="2"/>
          <w:numId w:val="6"/>
        </w:numPr>
        <w:pBdr>
          <w:top w:val="nil"/>
          <w:left w:val="nil"/>
          <w:bottom w:val="nil"/>
          <w:right w:val="nil"/>
          <w:between w:val="nil"/>
        </w:pBdr>
        <w:tabs>
          <w:tab w:val="left" w:pos="1540"/>
        </w:tabs>
        <w:spacing w:line="232" w:lineRule="auto"/>
        <w:ind w:right="576"/>
        <w:rPr>
          <w:color w:val="000000"/>
          <w:sz w:val="24"/>
          <w:szCs w:val="24"/>
        </w:rPr>
      </w:pPr>
      <w:r>
        <w:rPr>
          <w:b/>
          <w:color w:val="202020"/>
          <w:sz w:val="24"/>
          <w:szCs w:val="24"/>
        </w:rPr>
        <w:t>2nd option</w:t>
      </w:r>
      <w:r>
        <w:rPr>
          <w:color w:val="202020"/>
          <w:sz w:val="24"/>
          <w:szCs w:val="24"/>
        </w:rPr>
        <w:t xml:space="preserve">: Teams may enter into Advanced Jumpers, Advanced Standard and/or Advanced </w:t>
      </w:r>
      <w:proofErr w:type="spellStart"/>
      <w:r>
        <w:rPr>
          <w:color w:val="202020"/>
          <w:sz w:val="24"/>
          <w:szCs w:val="24"/>
        </w:rPr>
        <w:t>Tunnelers</w:t>
      </w:r>
      <w:proofErr w:type="spellEnd"/>
    </w:p>
    <w:p w14:paraId="4D80C18F" w14:textId="77777777" w:rsidR="001610C3" w:rsidRDefault="001610C3">
      <w:pPr>
        <w:pBdr>
          <w:top w:val="nil"/>
          <w:left w:val="nil"/>
          <w:bottom w:val="nil"/>
          <w:right w:val="nil"/>
          <w:between w:val="nil"/>
        </w:pBdr>
        <w:rPr>
          <w:color w:val="000000"/>
          <w:sz w:val="24"/>
          <w:szCs w:val="24"/>
        </w:rPr>
      </w:pPr>
    </w:p>
    <w:p w14:paraId="4D80C190" w14:textId="77777777" w:rsidR="001610C3" w:rsidRDefault="00000000">
      <w:pPr>
        <w:pStyle w:val="Heading2"/>
        <w:spacing w:before="1"/>
        <w:ind w:firstLine="100"/>
      </w:pPr>
      <w:r>
        <w:t xml:space="preserve">Standard </w:t>
      </w:r>
      <w:proofErr w:type="spellStart"/>
      <w:r>
        <w:t>Tunnelers</w:t>
      </w:r>
      <w:proofErr w:type="spellEnd"/>
    </w:p>
    <w:p w14:paraId="4D80C191" w14:textId="77777777" w:rsidR="001610C3" w:rsidRDefault="00000000">
      <w:pPr>
        <w:pBdr>
          <w:top w:val="nil"/>
          <w:left w:val="nil"/>
          <w:bottom w:val="nil"/>
          <w:right w:val="nil"/>
          <w:between w:val="nil"/>
        </w:pBdr>
        <w:spacing w:before="322" w:line="312" w:lineRule="auto"/>
        <w:ind w:left="100" w:right="110"/>
        <w:rPr>
          <w:color w:val="000000"/>
          <w:sz w:val="24"/>
          <w:szCs w:val="24"/>
        </w:rPr>
      </w:pPr>
      <w:r>
        <w:rPr>
          <w:color w:val="202020"/>
          <w:sz w:val="24"/>
          <w:szCs w:val="24"/>
        </w:rPr>
        <w:t>This is a tunnel only class. There will be up to 5 tunnels creating a course of 7 to 10 total obstacles. Course time will be 60 seconds (beyond 60 seconds, time penalties will be assessed as described in the scoring section of these guidelines). Each class has all 4 different heights.</w:t>
      </w:r>
    </w:p>
    <w:p w14:paraId="4D80C192" w14:textId="77777777" w:rsidR="001610C3" w:rsidRDefault="00000000">
      <w:pPr>
        <w:numPr>
          <w:ilvl w:val="0"/>
          <w:numId w:val="5"/>
        </w:numPr>
        <w:pBdr>
          <w:top w:val="nil"/>
          <w:left w:val="nil"/>
          <w:bottom w:val="nil"/>
          <w:right w:val="nil"/>
          <w:between w:val="nil"/>
        </w:pBdr>
        <w:tabs>
          <w:tab w:val="left" w:pos="820"/>
        </w:tabs>
        <w:rPr>
          <w:color w:val="000000"/>
          <w:sz w:val="24"/>
          <w:szCs w:val="24"/>
        </w:rPr>
      </w:pPr>
      <w:r>
        <w:rPr>
          <w:color w:val="202020"/>
          <w:sz w:val="24"/>
          <w:szCs w:val="24"/>
        </w:rPr>
        <w:t xml:space="preserve">Standard </w:t>
      </w:r>
      <w:proofErr w:type="spellStart"/>
      <w:r>
        <w:rPr>
          <w:color w:val="202020"/>
          <w:sz w:val="24"/>
          <w:szCs w:val="24"/>
        </w:rPr>
        <w:t>Tunnelers</w:t>
      </w:r>
      <w:proofErr w:type="spellEnd"/>
      <w:r>
        <w:rPr>
          <w:color w:val="202020"/>
          <w:sz w:val="24"/>
          <w:szCs w:val="24"/>
        </w:rPr>
        <w:t xml:space="preserve"> On Leash</w:t>
      </w:r>
    </w:p>
    <w:p w14:paraId="4D80C193" w14:textId="77777777" w:rsidR="001610C3" w:rsidRDefault="00000000">
      <w:pPr>
        <w:numPr>
          <w:ilvl w:val="0"/>
          <w:numId w:val="5"/>
        </w:numPr>
        <w:pBdr>
          <w:top w:val="nil"/>
          <w:left w:val="nil"/>
          <w:bottom w:val="nil"/>
          <w:right w:val="nil"/>
          <w:between w:val="nil"/>
        </w:pBdr>
        <w:tabs>
          <w:tab w:val="left" w:pos="820"/>
        </w:tabs>
        <w:spacing w:before="82"/>
        <w:rPr>
          <w:color w:val="000000"/>
          <w:sz w:val="24"/>
          <w:szCs w:val="24"/>
        </w:rPr>
      </w:pPr>
      <w:r>
        <w:rPr>
          <w:color w:val="202020"/>
          <w:sz w:val="24"/>
          <w:szCs w:val="24"/>
        </w:rPr>
        <w:t xml:space="preserve">Standard </w:t>
      </w:r>
      <w:proofErr w:type="spellStart"/>
      <w:r>
        <w:rPr>
          <w:color w:val="202020"/>
          <w:sz w:val="24"/>
          <w:szCs w:val="24"/>
        </w:rPr>
        <w:t>Tunnelers</w:t>
      </w:r>
      <w:proofErr w:type="spellEnd"/>
      <w:r>
        <w:rPr>
          <w:color w:val="202020"/>
          <w:sz w:val="24"/>
          <w:szCs w:val="24"/>
        </w:rPr>
        <w:t xml:space="preserve"> Off Leash</w:t>
      </w:r>
    </w:p>
    <w:p w14:paraId="4D80C194" w14:textId="77777777" w:rsidR="001610C3" w:rsidRDefault="001610C3">
      <w:pPr>
        <w:pBdr>
          <w:top w:val="nil"/>
          <w:left w:val="nil"/>
          <w:bottom w:val="nil"/>
          <w:right w:val="nil"/>
          <w:between w:val="nil"/>
        </w:pBdr>
        <w:spacing w:before="166"/>
        <w:rPr>
          <w:color w:val="000000"/>
          <w:sz w:val="24"/>
          <w:szCs w:val="24"/>
        </w:rPr>
      </w:pPr>
    </w:p>
    <w:p w14:paraId="4D80C195" w14:textId="77777777" w:rsidR="001610C3" w:rsidRDefault="00000000">
      <w:pPr>
        <w:pStyle w:val="Heading2"/>
        <w:ind w:firstLine="100"/>
      </w:pPr>
      <w:r>
        <w:t>JTT Class</w:t>
      </w:r>
    </w:p>
    <w:p w14:paraId="4D80C196" w14:textId="77777777" w:rsidR="001610C3" w:rsidRDefault="00000000">
      <w:pPr>
        <w:pBdr>
          <w:top w:val="nil"/>
          <w:left w:val="nil"/>
          <w:bottom w:val="nil"/>
          <w:right w:val="nil"/>
          <w:between w:val="nil"/>
        </w:pBdr>
        <w:spacing w:before="97" w:line="312" w:lineRule="auto"/>
        <w:ind w:left="100"/>
        <w:rPr>
          <w:color w:val="000000"/>
          <w:sz w:val="24"/>
          <w:szCs w:val="24"/>
        </w:rPr>
      </w:pPr>
      <w:r>
        <w:rPr>
          <w:color w:val="202020"/>
          <w:sz w:val="24"/>
          <w:szCs w:val="24"/>
        </w:rPr>
        <w:t>JTT agility courses will consist of 7 – 10 obstacles with a course time of 60 seconds. The only pieces of equipment used are: jumps, a table and one or more tunnels. Each class has a division A/B and all 4 different heights.</w:t>
      </w:r>
    </w:p>
    <w:p w14:paraId="4D80C197" w14:textId="77777777" w:rsidR="001610C3" w:rsidRDefault="00000000">
      <w:pPr>
        <w:numPr>
          <w:ilvl w:val="0"/>
          <w:numId w:val="4"/>
        </w:numPr>
        <w:pBdr>
          <w:top w:val="nil"/>
          <w:left w:val="nil"/>
          <w:bottom w:val="nil"/>
          <w:right w:val="nil"/>
          <w:between w:val="nil"/>
        </w:pBdr>
        <w:tabs>
          <w:tab w:val="left" w:pos="820"/>
        </w:tabs>
        <w:rPr>
          <w:color w:val="000000"/>
          <w:sz w:val="24"/>
          <w:szCs w:val="24"/>
        </w:rPr>
      </w:pPr>
      <w:r>
        <w:rPr>
          <w:color w:val="202020"/>
          <w:sz w:val="24"/>
          <w:szCs w:val="24"/>
        </w:rPr>
        <w:t>Jumps, Tunnels and Table – on leash</w:t>
      </w:r>
    </w:p>
    <w:p w14:paraId="4D80C198" w14:textId="77777777" w:rsidR="001610C3" w:rsidRDefault="00000000">
      <w:pPr>
        <w:numPr>
          <w:ilvl w:val="0"/>
          <w:numId w:val="4"/>
        </w:numPr>
        <w:pBdr>
          <w:top w:val="nil"/>
          <w:left w:val="nil"/>
          <w:bottom w:val="nil"/>
          <w:right w:val="nil"/>
          <w:between w:val="nil"/>
        </w:pBdr>
        <w:tabs>
          <w:tab w:val="left" w:pos="820"/>
        </w:tabs>
        <w:spacing w:before="82"/>
        <w:rPr>
          <w:color w:val="000000"/>
          <w:sz w:val="24"/>
          <w:szCs w:val="24"/>
        </w:rPr>
      </w:pPr>
      <w:r>
        <w:rPr>
          <w:color w:val="202020"/>
          <w:sz w:val="24"/>
          <w:szCs w:val="24"/>
        </w:rPr>
        <w:t>Jumps, Tunnels and Table – off leash</w:t>
      </w:r>
    </w:p>
    <w:p w14:paraId="4D80C199" w14:textId="77777777" w:rsidR="001610C3" w:rsidRDefault="001610C3">
      <w:pPr>
        <w:pBdr>
          <w:top w:val="nil"/>
          <w:left w:val="nil"/>
          <w:bottom w:val="nil"/>
          <w:right w:val="nil"/>
          <w:between w:val="nil"/>
        </w:pBdr>
        <w:spacing w:before="166"/>
        <w:rPr>
          <w:color w:val="000000"/>
          <w:sz w:val="24"/>
          <w:szCs w:val="24"/>
        </w:rPr>
      </w:pPr>
    </w:p>
    <w:p w14:paraId="4D80C19A" w14:textId="4657654B" w:rsidR="001610C3" w:rsidRDefault="00BF3CCD" w:rsidP="00BF3CCD">
      <w:pPr>
        <w:pStyle w:val="Heading2"/>
      </w:pPr>
      <w:r>
        <w:t xml:space="preserve"> Standard Agility Class</w:t>
      </w:r>
    </w:p>
    <w:p w14:paraId="4D80C19B" w14:textId="0FF666BA" w:rsidR="001610C3" w:rsidRDefault="00000000">
      <w:pPr>
        <w:pBdr>
          <w:top w:val="nil"/>
          <w:left w:val="nil"/>
          <w:bottom w:val="nil"/>
          <w:right w:val="nil"/>
          <w:between w:val="nil"/>
        </w:pBdr>
        <w:spacing w:before="96" w:line="312" w:lineRule="auto"/>
        <w:ind w:left="100" w:right="110"/>
        <w:rPr>
          <w:color w:val="000000"/>
          <w:sz w:val="24"/>
          <w:szCs w:val="24"/>
        </w:rPr>
      </w:pPr>
      <w:r>
        <w:rPr>
          <w:color w:val="202020"/>
          <w:sz w:val="24"/>
          <w:szCs w:val="24"/>
        </w:rPr>
        <w:t xml:space="preserve">Standard agility courses will consist of 10 to 15 obstacles with a course time of 75 seconds. This class also includes jumps, tunnels and table. Added to the course are the contact obstacles; A-frame [maximum 4’6” at apex], dog walk, </w:t>
      </w:r>
      <w:r w:rsidR="00C43353">
        <w:rPr>
          <w:color w:val="202020"/>
          <w:sz w:val="24"/>
          <w:szCs w:val="24"/>
        </w:rPr>
        <w:t xml:space="preserve">and </w:t>
      </w:r>
      <w:r>
        <w:rPr>
          <w:color w:val="202020"/>
          <w:sz w:val="24"/>
          <w:szCs w:val="24"/>
        </w:rPr>
        <w:t>teeter</w:t>
      </w:r>
      <w:r w:rsidR="00C43353">
        <w:rPr>
          <w:color w:val="202020"/>
          <w:sz w:val="24"/>
          <w:szCs w:val="24"/>
        </w:rPr>
        <w:t xml:space="preserve"> </w:t>
      </w:r>
      <w:r>
        <w:rPr>
          <w:color w:val="202020"/>
          <w:sz w:val="24"/>
          <w:szCs w:val="24"/>
        </w:rPr>
        <w:t>will be added to the course containing jumps, tunnels and table. Each class has all 4 different heights.</w:t>
      </w:r>
    </w:p>
    <w:p w14:paraId="4D80C19C" w14:textId="3F4C47FF" w:rsidR="001610C3" w:rsidRDefault="00000000">
      <w:pPr>
        <w:numPr>
          <w:ilvl w:val="0"/>
          <w:numId w:val="3"/>
        </w:numPr>
        <w:pBdr>
          <w:top w:val="nil"/>
          <w:left w:val="nil"/>
          <w:bottom w:val="nil"/>
          <w:right w:val="nil"/>
          <w:between w:val="nil"/>
        </w:pBdr>
        <w:tabs>
          <w:tab w:val="left" w:pos="820"/>
        </w:tabs>
        <w:rPr>
          <w:color w:val="000000"/>
          <w:sz w:val="24"/>
          <w:szCs w:val="24"/>
        </w:rPr>
      </w:pPr>
      <w:r>
        <w:rPr>
          <w:color w:val="202020"/>
          <w:sz w:val="24"/>
          <w:szCs w:val="24"/>
        </w:rPr>
        <w:t>Contact Obstacles – on leash</w:t>
      </w:r>
    </w:p>
    <w:p w14:paraId="4D80C19D" w14:textId="15CD4725" w:rsidR="001610C3" w:rsidRDefault="00000000">
      <w:pPr>
        <w:numPr>
          <w:ilvl w:val="0"/>
          <w:numId w:val="3"/>
        </w:numPr>
        <w:pBdr>
          <w:top w:val="nil"/>
          <w:left w:val="nil"/>
          <w:bottom w:val="nil"/>
          <w:right w:val="nil"/>
          <w:between w:val="nil"/>
        </w:pBdr>
        <w:tabs>
          <w:tab w:val="left" w:pos="820"/>
        </w:tabs>
        <w:spacing w:before="83"/>
        <w:rPr>
          <w:color w:val="000000"/>
          <w:sz w:val="24"/>
          <w:szCs w:val="24"/>
        </w:rPr>
      </w:pPr>
      <w:r>
        <w:rPr>
          <w:color w:val="202020"/>
          <w:sz w:val="24"/>
          <w:szCs w:val="24"/>
        </w:rPr>
        <w:t>Contact Obstacles – off leash</w:t>
      </w:r>
    </w:p>
    <w:p w14:paraId="4D80C19E" w14:textId="77777777" w:rsidR="001610C3" w:rsidRDefault="001610C3">
      <w:pPr>
        <w:pBdr>
          <w:top w:val="nil"/>
          <w:left w:val="nil"/>
          <w:bottom w:val="nil"/>
          <w:right w:val="nil"/>
          <w:between w:val="nil"/>
        </w:pBdr>
        <w:spacing w:before="166"/>
        <w:rPr>
          <w:color w:val="000000"/>
          <w:sz w:val="24"/>
          <w:szCs w:val="24"/>
        </w:rPr>
      </w:pPr>
    </w:p>
    <w:p w14:paraId="4D80C19F" w14:textId="77777777" w:rsidR="001610C3" w:rsidRDefault="00000000">
      <w:pPr>
        <w:pStyle w:val="Heading2"/>
        <w:ind w:firstLine="100"/>
      </w:pPr>
      <w:r>
        <w:t>Advanced Classes</w:t>
      </w:r>
    </w:p>
    <w:p w14:paraId="4D80C1A0" w14:textId="77777777" w:rsidR="001610C3" w:rsidRDefault="00000000">
      <w:pPr>
        <w:pBdr>
          <w:top w:val="nil"/>
          <w:left w:val="nil"/>
          <w:bottom w:val="nil"/>
          <w:right w:val="nil"/>
          <w:between w:val="nil"/>
        </w:pBdr>
        <w:spacing w:before="96" w:line="312" w:lineRule="auto"/>
        <w:ind w:left="100" w:right="110"/>
        <w:rPr>
          <w:color w:val="000000"/>
          <w:sz w:val="24"/>
          <w:szCs w:val="24"/>
        </w:rPr>
        <w:sectPr w:rsidR="001610C3">
          <w:pgSz w:w="12240" w:h="15840"/>
          <w:pgMar w:top="360" w:right="600" w:bottom="1080" w:left="620" w:header="0" w:footer="895" w:gutter="0"/>
          <w:cols w:space="720"/>
        </w:sectPr>
      </w:pPr>
      <w:r>
        <w:rPr>
          <w:color w:val="202020"/>
          <w:sz w:val="24"/>
          <w:szCs w:val="24"/>
        </w:rPr>
        <w:t xml:space="preserve">Advanced classes are designed for more experienced 4-H handlers and will help to prepare them to compete in other venues if they choose. These classes must be performed </w:t>
      </w:r>
      <w:r>
        <w:rPr>
          <w:b/>
          <w:i/>
          <w:color w:val="202020"/>
          <w:sz w:val="24"/>
          <w:szCs w:val="24"/>
          <w:u w:val="single"/>
        </w:rPr>
        <w:t>off-leash</w:t>
      </w:r>
      <w:r>
        <w:rPr>
          <w:color w:val="202020"/>
          <w:sz w:val="24"/>
          <w:szCs w:val="24"/>
        </w:rPr>
        <w:t xml:space="preserve">. In these classes, there will be 16-20 obstacles, more complex course patterns and the course time will be 60 seconds. Handlers may choose to enter advanced classes when they have achieved a qualifying score in 4-H agility (in JTT for Advanced Jumpers or in Standard for Advanced Standard) or if they or their dog have earned a title in another agility venue. It is recommended that 4-H members consult their county 4-H Dog Agility Leader regarding their readiness before entering advanced classes. Handlers, who enter any of the advanced classes described below, may NOT enter JTT or Standard Agility or Standard </w:t>
      </w:r>
      <w:proofErr w:type="spellStart"/>
      <w:r>
        <w:rPr>
          <w:color w:val="202020"/>
          <w:sz w:val="24"/>
          <w:szCs w:val="24"/>
        </w:rPr>
        <w:t>Tunnelers</w:t>
      </w:r>
      <w:proofErr w:type="spellEnd"/>
      <w:r>
        <w:rPr>
          <w:color w:val="202020"/>
          <w:sz w:val="24"/>
          <w:szCs w:val="24"/>
        </w:rPr>
        <w:t>.</w:t>
      </w:r>
    </w:p>
    <w:p w14:paraId="4D80C1A1" w14:textId="77777777" w:rsidR="001610C3" w:rsidRDefault="00000000">
      <w:pPr>
        <w:numPr>
          <w:ilvl w:val="0"/>
          <w:numId w:val="1"/>
        </w:numPr>
        <w:pBdr>
          <w:top w:val="nil"/>
          <w:left w:val="nil"/>
          <w:bottom w:val="nil"/>
          <w:right w:val="nil"/>
          <w:between w:val="nil"/>
        </w:pBdr>
        <w:tabs>
          <w:tab w:val="left" w:pos="820"/>
        </w:tabs>
        <w:spacing w:before="56" w:line="306" w:lineRule="auto"/>
        <w:ind w:right="573"/>
        <w:rPr>
          <w:color w:val="000000"/>
          <w:sz w:val="24"/>
          <w:szCs w:val="24"/>
        </w:rPr>
      </w:pPr>
      <w:r>
        <w:rPr>
          <w:b/>
          <w:color w:val="202020"/>
          <w:sz w:val="24"/>
          <w:szCs w:val="24"/>
        </w:rPr>
        <w:lastRenderedPageBreak/>
        <w:t xml:space="preserve">Advanced </w:t>
      </w:r>
      <w:proofErr w:type="spellStart"/>
      <w:r>
        <w:rPr>
          <w:b/>
          <w:color w:val="202020"/>
          <w:sz w:val="24"/>
          <w:szCs w:val="24"/>
        </w:rPr>
        <w:t>Tunnelers</w:t>
      </w:r>
      <w:proofErr w:type="spellEnd"/>
      <w:r>
        <w:rPr>
          <w:color w:val="202020"/>
          <w:sz w:val="24"/>
          <w:szCs w:val="24"/>
        </w:rPr>
        <w:t>: This will be a course that will only consist of tunnels. Up to 7 tunnels will be used to create a course of 12-15 obstacles and course time will be 60 seconds.</w:t>
      </w:r>
    </w:p>
    <w:p w14:paraId="4D80C1A2" w14:textId="77777777" w:rsidR="001610C3" w:rsidRDefault="001610C3">
      <w:pPr>
        <w:pBdr>
          <w:top w:val="nil"/>
          <w:left w:val="nil"/>
          <w:bottom w:val="nil"/>
          <w:right w:val="nil"/>
          <w:between w:val="nil"/>
        </w:pBdr>
        <w:spacing w:before="135"/>
        <w:rPr>
          <w:color w:val="000000"/>
          <w:sz w:val="24"/>
          <w:szCs w:val="24"/>
        </w:rPr>
      </w:pPr>
    </w:p>
    <w:p w14:paraId="4D80C1A3" w14:textId="77777777" w:rsidR="001610C3" w:rsidRDefault="00000000">
      <w:pPr>
        <w:numPr>
          <w:ilvl w:val="0"/>
          <w:numId w:val="1"/>
        </w:numPr>
        <w:pBdr>
          <w:top w:val="nil"/>
          <w:left w:val="nil"/>
          <w:bottom w:val="nil"/>
          <w:right w:val="nil"/>
          <w:between w:val="nil"/>
        </w:pBdr>
        <w:tabs>
          <w:tab w:val="left" w:pos="820"/>
        </w:tabs>
        <w:spacing w:before="1" w:line="309" w:lineRule="auto"/>
        <w:ind w:right="313"/>
        <w:rPr>
          <w:color w:val="000000"/>
          <w:sz w:val="24"/>
          <w:szCs w:val="24"/>
        </w:rPr>
      </w:pPr>
      <w:r>
        <w:rPr>
          <w:b/>
          <w:color w:val="202020"/>
          <w:sz w:val="24"/>
          <w:szCs w:val="24"/>
        </w:rPr>
        <w:t xml:space="preserve">Advanced Jumpers </w:t>
      </w:r>
      <w:r>
        <w:rPr>
          <w:color w:val="202020"/>
          <w:sz w:val="24"/>
          <w:szCs w:val="24"/>
        </w:rPr>
        <w:t>– in addition to single bar jumps, open tunnels and pause table, this class may include wing jumps, double and triple jumps, tire jump, the broad jump, panel jump, and twelve weave poles. There will be a maximum of 20 obstacles in this course and course time will be 75 seconds.</w:t>
      </w:r>
    </w:p>
    <w:p w14:paraId="4D80C1A4" w14:textId="77777777" w:rsidR="001610C3" w:rsidRDefault="001610C3">
      <w:pPr>
        <w:pBdr>
          <w:top w:val="nil"/>
          <w:left w:val="nil"/>
          <w:bottom w:val="nil"/>
          <w:right w:val="nil"/>
          <w:between w:val="nil"/>
        </w:pBdr>
        <w:spacing w:before="132"/>
        <w:rPr>
          <w:color w:val="000000"/>
          <w:sz w:val="24"/>
          <w:szCs w:val="24"/>
        </w:rPr>
      </w:pPr>
    </w:p>
    <w:p w14:paraId="4D80C1A5" w14:textId="77777777" w:rsidR="001610C3" w:rsidRDefault="00000000">
      <w:pPr>
        <w:numPr>
          <w:ilvl w:val="0"/>
          <w:numId w:val="1"/>
        </w:numPr>
        <w:pBdr>
          <w:top w:val="nil"/>
          <w:left w:val="nil"/>
          <w:bottom w:val="nil"/>
          <w:right w:val="nil"/>
          <w:between w:val="nil"/>
        </w:pBdr>
        <w:tabs>
          <w:tab w:val="left" w:pos="820"/>
        </w:tabs>
        <w:spacing w:line="309" w:lineRule="auto"/>
        <w:ind w:right="281"/>
        <w:rPr>
          <w:color w:val="000000"/>
          <w:sz w:val="24"/>
          <w:szCs w:val="24"/>
        </w:rPr>
      </w:pPr>
      <w:r>
        <w:rPr>
          <w:b/>
          <w:color w:val="202020"/>
          <w:sz w:val="24"/>
          <w:szCs w:val="24"/>
        </w:rPr>
        <w:t xml:space="preserve">Advanced Standard </w:t>
      </w:r>
      <w:r>
        <w:rPr>
          <w:color w:val="202020"/>
          <w:sz w:val="24"/>
          <w:szCs w:val="24"/>
        </w:rPr>
        <w:t>– may include single, double and triple bar jumps, tire jump, wing jumps, broad jump, panel jump, and twelve weave poles, open tunnels, a pause table, A-frame (maximum height 5’), dog walk and teeter. There will be a maximum of 20 obstacles and course time will be 75 seconds.</w:t>
      </w:r>
    </w:p>
    <w:sectPr w:rsidR="001610C3">
      <w:pgSz w:w="12240" w:h="15840"/>
      <w:pgMar w:top="380" w:right="600" w:bottom="1080" w:left="620" w:header="0" w:footer="8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0E5FD" w14:textId="77777777" w:rsidR="00FC0162" w:rsidRDefault="00FC0162">
      <w:r>
        <w:separator/>
      </w:r>
    </w:p>
  </w:endnote>
  <w:endnote w:type="continuationSeparator" w:id="0">
    <w:p w14:paraId="70425362" w14:textId="77777777" w:rsidR="00FC0162" w:rsidRDefault="00FC0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PMincho">
    <w:charset w:val="80"/>
    <w:family w:val="roma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9053666"/>
      <w:docPartObj>
        <w:docPartGallery w:val="Page Numbers (Bottom of Page)"/>
        <w:docPartUnique/>
      </w:docPartObj>
    </w:sdtPr>
    <w:sdtEndPr>
      <w:rPr>
        <w:noProof/>
      </w:rPr>
    </w:sdtEndPr>
    <w:sdtContent>
      <w:p w14:paraId="22CB1232" w14:textId="67454BDC" w:rsidR="001E3193" w:rsidRDefault="001E3193">
        <w:pPr>
          <w:pStyle w:val="Footer"/>
        </w:pPr>
        <w:r>
          <w:fldChar w:fldCharType="begin"/>
        </w:r>
        <w:r>
          <w:instrText xml:space="preserve"> PAGE   \* MERGEFORMAT </w:instrText>
        </w:r>
        <w:r>
          <w:fldChar w:fldCharType="separate"/>
        </w:r>
        <w:r>
          <w:rPr>
            <w:noProof/>
          </w:rPr>
          <w:t>2</w:t>
        </w:r>
        <w:r>
          <w:rPr>
            <w:noProof/>
          </w:rPr>
          <w:fldChar w:fldCharType="end"/>
        </w:r>
      </w:p>
    </w:sdtContent>
  </w:sdt>
  <w:p w14:paraId="6FB22643" w14:textId="77777777" w:rsidR="001E3193" w:rsidRDefault="001E31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F05AE" w14:textId="0768DABB" w:rsidR="00AD4624" w:rsidRDefault="00AD4624">
    <w:pPr>
      <w:pStyle w:val="Footer"/>
    </w:pPr>
  </w:p>
  <w:p w14:paraId="4D80C1A8" w14:textId="26B45148" w:rsidR="001610C3" w:rsidRDefault="001610C3">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56FCE" w14:textId="77777777" w:rsidR="00FC0162" w:rsidRDefault="00FC0162">
      <w:r>
        <w:separator/>
      </w:r>
    </w:p>
  </w:footnote>
  <w:footnote w:type="continuationSeparator" w:id="0">
    <w:p w14:paraId="3EA04B8D" w14:textId="77777777" w:rsidR="00FC0162" w:rsidRDefault="00FC01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25A79"/>
    <w:multiLevelType w:val="multilevel"/>
    <w:tmpl w:val="473AF9DC"/>
    <w:lvl w:ilvl="0">
      <w:start w:val="1"/>
      <w:numFmt w:val="decimal"/>
      <w:lvlText w:val="%1."/>
      <w:lvlJc w:val="left"/>
      <w:pPr>
        <w:ind w:left="820" w:hanging="360"/>
      </w:pPr>
      <w:rPr>
        <w:rFonts w:ascii="Times New Roman" w:eastAsia="Times New Roman" w:hAnsi="Times New Roman" w:cs="Times New Roman"/>
        <w:b w:val="0"/>
        <w:i w:val="0"/>
        <w:sz w:val="24"/>
        <w:szCs w:val="24"/>
      </w:rPr>
    </w:lvl>
    <w:lvl w:ilvl="1">
      <w:start w:val="1"/>
      <w:numFmt w:val="lowerLetter"/>
      <w:lvlText w:val="%2."/>
      <w:lvlJc w:val="left"/>
      <w:pPr>
        <w:ind w:left="1540" w:hanging="360"/>
      </w:pPr>
      <w:rPr>
        <w:rFonts w:ascii="Times New Roman" w:eastAsia="Times New Roman" w:hAnsi="Times New Roman" w:cs="Times New Roman"/>
        <w:b w:val="0"/>
        <w:i w:val="0"/>
        <w:sz w:val="24"/>
        <w:szCs w:val="24"/>
      </w:rPr>
    </w:lvl>
    <w:lvl w:ilvl="2">
      <w:numFmt w:val="bullet"/>
      <w:lvlText w:val="•"/>
      <w:lvlJc w:val="left"/>
      <w:pPr>
        <w:ind w:left="2593" w:hanging="360"/>
      </w:pPr>
    </w:lvl>
    <w:lvl w:ilvl="3">
      <w:numFmt w:val="bullet"/>
      <w:lvlText w:val="•"/>
      <w:lvlJc w:val="left"/>
      <w:pPr>
        <w:ind w:left="3646" w:hanging="360"/>
      </w:pPr>
    </w:lvl>
    <w:lvl w:ilvl="4">
      <w:numFmt w:val="bullet"/>
      <w:lvlText w:val="•"/>
      <w:lvlJc w:val="left"/>
      <w:pPr>
        <w:ind w:left="4700" w:hanging="360"/>
      </w:pPr>
    </w:lvl>
    <w:lvl w:ilvl="5">
      <w:numFmt w:val="bullet"/>
      <w:lvlText w:val="•"/>
      <w:lvlJc w:val="left"/>
      <w:pPr>
        <w:ind w:left="5753" w:hanging="360"/>
      </w:pPr>
    </w:lvl>
    <w:lvl w:ilvl="6">
      <w:numFmt w:val="bullet"/>
      <w:lvlText w:val="•"/>
      <w:lvlJc w:val="left"/>
      <w:pPr>
        <w:ind w:left="6806" w:hanging="360"/>
      </w:pPr>
    </w:lvl>
    <w:lvl w:ilvl="7">
      <w:numFmt w:val="bullet"/>
      <w:lvlText w:val="•"/>
      <w:lvlJc w:val="left"/>
      <w:pPr>
        <w:ind w:left="7860" w:hanging="360"/>
      </w:pPr>
    </w:lvl>
    <w:lvl w:ilvl="8">
      <w:numFmt w:val="bullet"/>
      <w:lvlText w:val="•"/>
      <w:lvlJc w:val="left"/>
      <w:pPr>
        <w:ind w:left="8913" w:hanging="360"/>
      </w:pPr>
    </w:lvl>
  </w:abstractNum>
  <w:abstractNum w:abstractNumId="1" w15:restartNumberingAfterBreak="0">
    <w:nsid w:val="05AE247E"/>
    <w:multiLevelType w:val="multilevel"/>
    <w:tmpl w:val="523C3256"/>
    <w:lvl w:ilvl="0">
      <w:numFmt w:val="bullet"/>
      <w:lvlText w:val="➢"/>
      <w:lvlJc w:val="left"/>
      <w:pPr>
        <w:ind w:left="820" w:hanging="360"/>
      </w:pPr>
      <w:rPr>
        <w:rFonts w:ascii="MS PGothic" w:eastAsia="MS PGothic" w:hAnsi="MS PGothic" w:cs="MS PGothic"/>
        <w:b w:val="0"/>
        <w:i w:val="0"/>
        <w:sz w:val="24"/>
        <w:szCs w:val="24"/>
      </w:rPr>
    </w:lvl>
    <w:lvl w:ilvl="1">
      <w:numFmt w:val="bullet"/>
      <w:lvlText w:val="•"/>
      <w:lvlJc w:val="left"/>
      <w:pPr>
        <w:ind w:left="1840" w:hanging="360"/>
      </w:pPr>
    </w:lvl>
    <w:lvl w:ilvl="2">
      <w:numFmt w:val="bullet"/>
      <w:lvlText w:val="•"/>
      <w:lvlJc w:val="left"/>
      <w:pPr>
        <w:ind w:left="2860" w:hanging="360"/>
      </w:pPr>
    </w:lvl>
    <w:lvl w:ilvl="3">
      <w:numFmt w:val="bullet"/>
      <w:lvlText w:val="•"/>
      <w:lvlJc w:val="left"/>
      <w:pPr>
        <w:ind w:left="3880" w:hanging="360"/>
      </w:pPr>
    </w:lvl>
    <w:lvl w:ilvl="4">
      <w:numFmt w:val="bullet"/>
      <w:lvlText w:val="•"/>
      <w:lvlJc w:val="left"/>
      <w:pPr>
        <w:ind w:left="4900" w:hanging="360"/>
      </w:pPr>
    </w:lvl>
    <w:lvl w:ilvl="5">
      <w:numFmt w:val="bullet"/>
      <w:lvlText w:val="•"/>
      <w:lvlJc w:val="left"/>
      <w:pPr>
        <w:ind w:left="5920" w:hanging="360"/>
      </w:pPr>
    </w:lvl>
    <w:lvl w:ilvl="6">
      <w:numFmt w:val="bullet"/>
      <w:lvlText w:val="•"/>
      <w:lvlJc w:val="left"/>
      <w:pPr>
        <w:ind w:left="6940" w:hanging="360"/>
      </w:pPr>
    </w:lvl>
    <w:lvl w:ilvl="7">
      <w:numFmt w:val="bullet"/>
      <w:lvlText w:val="•"/>
      <w:lvlJc w:val="left"/>
      <w:pPr>
        <w:ind w:left="7960" w:hanging="360"/>
      </w:pPr>
    </w:lvl>
    <w:lvl w:ilvl="8">
      <w:numFmt w:val="bullet"/>
      <w:lvlText w:val="•"/>
      <w:lvlJc w:val="left"/>
      <w:pPr>
        <w:ind w:left="8980" w:hanging="360"/>
      </w:pPr>
    </w:lvl>
  </w:abstractNum>
  <w:abstractNum w:abstractNumId="2" w15:restartNumberingAfterBreak="0">
    <w:nsid w:val="334D4131"/>
    <w:multiLevelType w:val="multilevel"/>
    <w:tmpl w:val="6CDEF6AC"/>
    <w:lvl w:ilvl="0">
      <w:start w:val="1"/>
      <w:numFmt w:val="decimal"/>
      <w:lvlText w:val="%1."/>
      <w:lvlJc w:val="left"/>
      <w:pPr>
        <w:ind w:left="820" w:hanging="360"/>
      </w:pPr>
      <w:rPr>
        <w:rFonts w:ascii="Times New Roman" w:eastAsia="Times New Roman" w:hAnsi="Times New Roman" w:cs="Times New Roman"/>
        <w:b w:val="0"/>
        <w:i w:val="0"/>
        <w:sz w:val="24"/>
        <w:szCs w:val="24"/>
      </w:rPr>
    </w:lvl>
    <w:lvl w:ilvl="1">
      <w:numFmt w:val="bullet"/>
      <w:lvlText w:val="➢"/>
      <w:lvlJc w:val="left"/>
      <w:pPr>
        <w:ind w:left="820" w:hanging="360"/>
      </w:pPr>
      <w:rPr>
        <w:rFonts w:ascii="MS PMincho" w:eastAsia="MS PMincho" w:hAnsi="MS PMincho" w:cs="MS PMincho"/>
        <w:b w:val="0"/>
        <w:i w:val="0"/>
        <w:sz w:val="24"/>
        <w:szCs w:val="24"/>
      </w:rPr>
    </w:lvl>
    <w:lvl w:ilvl="2">
      <w:numFmt w:val="bullet"/>
      <w:lvlText w:val="➢"/>
      <w:lvlJc w:val="left"/>
      <w:pPr>
        <w:ind w:left="1540" w:hanging="360"/>
      </w:pPr>
      <w:rPr>
        <w:rFonts w:ascii="MS PGothic" w:eastAsia="MS PGothic" w:hAnsi="MS PGothic" w:cs="MS PGothic"/>
        <w:b w:val="0"/>
        <w:i w:val="0"/>
        <w:color w:val="202020"/>
        <w:sz w:val="24"/>
        <w:szCs w:val="24"/>
      </w:rPr>
    </w:lvl>
    <w:lvl w:ilvl="3">
      <w:numFmt w:val="bullet"/>
      <w:lvlText w:val="•"/>
      <w:lvlJc w:val="left"/>
      <w:pPr>
        <w:ind w:left="3646" w:hanging="360"/>
      </w:pPr>
    </w:lvl>
    <w:lvl w:ilvl="4">
      <w:numFmt w:val="bullet"/>
      <w:lvlText w:val="•"/>
      <w:lvlJc w:val="left"/>
      <w:pPr>
        <w:ind w:left="4700" w:hanging="360"/>
      </w:pPr>
    </w:lvl>
    <w:lvl w:ilvl="5">
      <w:numFmt w:val="bullet"/>
      <w:lvlText w:val="•"/>
      <w:lvlJc w:val="left"/>
      <w:pPr>
        <w:ind w:left="5753" w:hanging="360"/>
      </w:pPr>
    </w:lvl>
    <w:lvl w:ilvl="6">
      <w:numFmt w:val="bullet"/>
      <w:lvlText w:val="•"/>
      <w:lvlJc w:val="left"/>
      <w:pPr>
        <w:ind w:left="6806" w:hanging="360"/>
      </w:pPr>
    </w:lvl>
    <w:lvl w:ilvl="7">
      <w:numFmt w:val="bullet"/>
      <w:lvlText w:val="•"/>
      <w:lvlJc w:val="left"/>
      <w:pPr>
        <w:ind w:left="7860" w:hanging="360"/>
      </w:pPr>
    </w:lvl>
    <w:lvl w:ilvl="8">
      <w:numFmt w:val="bullet"/>
      <w:lvlText w:val="•"/>
      <w:lvlJc w:val="left"/>
      <w:pPr>
        <w:ind w:left="8913" w:hanging="360"/>
      </w:pPr>
    </w:lvl>
  </w:abstractNum>
  <w:abstractNum w:abstractNumId="3" w15:restartNumberingAfterBreak="0">
    <w:nsid w:val="34387B56"/>
    <w:multiLevelType w:val="multilevel"/>
    <w:tmpl w:val="AB28A42E"/>
    <w:lvl w:ilvl="0">
      <w:start w:val="1"/>
      <w:numFmt w:val="decimal"/>
      <w:lvlText w:val="%1."/>
      <w:lvlJc w:val="left"/>
      <w:pPr>
        <w:ind w:left="820" w:hanging="360"/>
      </w:pPr>
    </w:lvl>
    <w:lvl w:ilvl="1">
      <w:start w:val="1"/>
      <w:numFmt w:val="lowerLetter"/>
      <w:lvlText w:val="%2."/>
      <w:lvlJc w:val="left"/>
      <w:pPr>
        <w:ind w:left="1540" w:hanging="360"/>
      </w:pPr>
      <w:rPr>
        <w:rFonts w:ascii="Times New Roman" w:eastAsia="Times New Roman" w:hAnsi="Times New Roman" w:cs="Times New Roman"/>
        <w:b w:val="0"/>
        <w:i w:val="0"/>
        <w:sz w:val="24"/>
        <w:szCs w:val="24"/>
      </w:rPr>
    </w:lvl>
    <w:lvl w:ilvl="2">
      <w:numFmt w:val="bullet"/>
      <w:lvlText w:val="•"/>
      <w:lvlJc w:val="left"/>
      <w:pPr>
        <w:ind w:left="2593" w:hanging="360"/>
      </w:pPr>
    </w:lvl>
    <w:lvl w:ilvl="3">
      <w:numFmt w:val="bullet"/>
      <w:lvlText w:val="•"/>
      <w:lvlJc w:val="left"/>
      <w:pPr>
        <w:ind w:left="3646" w:hanging="360"/>
      </w:pPr>
    </w:lvl>
    <w:lvl w:ilvl="4">
      <w:numFmt w:val="bullet"/>
      <w:lvlText w:val="•"/>
      <w:lvlJc w:val="left"/>
      <w:pPr>
        <w:ind w:left="4700" w:hanging="360"/>
      </w:pPr>
    </w:lvl>
    <w:lvl w:ilvl="5">
      <w:numFmt w:val="bullet"/>
      <w:lvlText w:val="•"/>
      <w:lvlJc w:val="left"/>
      <w:pPr>
        <w:ind w:left="5753" w:hanging="360"/>
      </w:pPr>
    </w:lvl>
    <w:lvl w:ilvl="6">
      <w:numFmt w:val="bullet"/>
      <w:lvlText w:val="•"/>
      <w:lvlJc w:val="left"/>
      <w:pPr>
        <w:ind w:left="6806" w:hanging="360"/>
      </w:pPr>
    </w:lvl>
    <w:lvl w:ilvl="7">
      <w:numFmt w:val="bullet"/>
      <w:lvlText w:val="•"/>
      <w:lvlJc w:val="left"/>
      <w:pPr>
        <w:ind w:left="7860" w:hanging="360"/>
      </w:pPr>
    </w:lvl>
    <w:lvl w:ilvl="8">
      <w:numFmt w:val="bullet"/>
      <w:lvlText w:val="•"/>
      <w:lvlJc w:val="left"/>
      <w:pPr>
        <w:ind w:left="8913" w:hanging="360"/>
      </w:pPr>
    </w:lvl>
  </w:abstractNum>
  <w:abstractNum w:abstractNumId="4" w15:restartNumberingAfterBreak="0">
    <w:nsid w:val="3AAA474F"/>
    <w:multiLevelType w:val="multilevel"/>
    <w:tmpl w:val="BD5AACC2"/>
    <w:lvl w:ilvl="0">
      <w:start w:val="1"/>
      <w:numFmt w:val="decimal"/>
      <w:lvlText w:val="%1."/>
      <w:lvlJc w:val="left"/>
      <w:pPr>
        <w:ind w:left="820" w:hanging="360"/>
      </w:pPr>
      <w:rPr>
        <w:rFonts w:ascii="Times New Roman" w:eastAsia="Times New Roman" w:hAnsi="Times New Roman" w:cs="Times New Roman"/>
        <w:b w:val="0"/>
        <w:i w:val="0"/>
        <w:color w:val="202020"/>
        <w:sz w:val="24"/>
        <w:szCs w:val="24"/>
      </w:rPr>
    </w:lvl>
    <w:lvl w:ilvl="1">
      <w:numFmt w:val="bullet"/>
      <w:lvlText w:val="•"/>
      <w:lvlJc w:val="left"/>
      <w:pPr>
        <w:ind w:left="1840" w:hanging="360"/>
      </w:pPr>
    </w:lvl>
    <w:lvl w:ilvl="2">
      <w:numFmt w:val="bullet"/>
      <w:lvlText w:val="•"/>
      <w:lvlJc w:val="left"/>
      <w:pPr>
        <w:ind w:left="2860" w:hanging="360"/>
      </w:pPr>
    </w:lvl>
    <w:lvl w:ilvl="3">
      <w:numFmt w:val="bullet"/>
      <w:lvlText w:val="•"/>
      <w:lvlJc w:val="left"/>
      <w:pPr>
        <w:ind w:left="3880" w:hanging="360"/>
      </w:pPr>
    </w:lvl>
    <w:lvl w:ilvl="4">
      <w:numFmt w:val="bullet"/>
      <w:lvlText w:val="•"/>
      <w:lvlJc w:val="left"/>
      <w:pPr>
        <w:ind w:left="4900" w:hanging="360"/>
      </w:pPr>
    </w:lvl>
    <w:lvl w:ilvl="5">
      <w:numFmt w:val="bullet"/>
      <w:lvlText w:val="•"/>
      <w:lvlJc w:val="left"/>
      <w:pPr>
        <w:ind w:left="5920" w:hanging="360"/>
      </w:pPr>
    </w:lvl>
    <w:lvl w:ilvl="6">
      <w:numFmt w:val="bullet"/>
      <w:lvlText w:val="•"/>
      <w:lvlJc w:val="left"/>
      <w:pPr>
        <w:ind w:left="6940" w:hanging="360"/>
      </w:pPr>
    </w:lvl>
    <w:lvl w:ilvl="7">
      <w:numFmt w:val="bullet"/>
      <w:lvlText w:val="•"/>
      <w:lvlJc w:val="left"/>
      <w:pPr>
        <w:ind w:left="7960" w:hanging="360"/>
      </w:pPr>
    </w:lvl>
    <w:lvl w:ilvl="8">
      <w:numFmt w:val="bullet"/>
      <w:lvlText w:val="•"/>
      <w:lvlJc w:val="left"/>
      <w:pPr>
        <w:ind w:left="8980" w:hanging="360"/>
      </w:pPr>
    </w:lvl>
  </w:abstractNum>
  <w:abstractNum w:abstractNumId="5" w15:restartNumberingAfterBreak="0">
    <w:nsid w:val="411C0822"/>
    <w:multiLevelType w:val="multilevel"/>
    <w:tmpl w:val="6CD459BE"/>
    <w:lvl w:ilvl="0">
      <w:start w:val="1"/>
      <w:numFmt w:val="decimal"/>
      <w:lvlText w:val="%1."/>
      <w:lvlJc w:val="left"/>
      <w:pPr>
        <w:ind w:left="820" w:hanging="360"/>
      </w:pPr>
      <w:rPr>
        <w:rFonts w:ascii="Times New Roman" w:eastAsia="Times New Roman" w:hAnsi="Times New Roman" w:cs="Times New Roman"/>
        <w:b w:val="0"/>
        <w:i w:val="0"/>
        <w:color w:val="202020"/>
        <w:sz w:val="24"/>
        <w:szCs w:val="24"/>
      </w:rPr>
    </w:lvl>
    <w:lvl w:ilvl="1">
      <w:numFmt w:val="bullet"/>
      <w:lvlText w:val="•"/>
      <w:lvlJc w:val="left"/>
      <w:pPr>
        <w:ind w:left="1840" w:hanging="360"/>
      </w:pPr>
    </w:lvl>
    <w:lvl w:ilvl="2">
      <w:numFmt w:val="bullet"/>
      <w:lvlText w:val="•"/>
      <w:lvlJc w:val="left"/>
      <w:pPr>
        <w:ind w:left="2860" w:hanging="360"/>
      </w:pPr>
    </w:lvl>
    <w:lvl w:ilvl="3">
      <w:numFmt w:val="bullet"/>
      <w:lvlText w:val="•"/>
      <w:lvlJc w:val="left"/>
      <w:pPr>
        <w:ind w:left="3880" w:hanging="360"/>
      </w:pPr>
    </w:lvl>
    <w:lvl w:ilvl="4">
      <w:numFmt w:val="bullet"/>
      <w:lvlText w:val="•"/>
      <w:lvlJc w:val="left"/>
      <w:pPr>
        <w:ind w:left="4900" w:hanging="360"/>
      </w:pPr>
    </w:lvl>
    <w:lvl w:ilvl="5">
      <w:numFmt w:val="bullet"/>
      <w:lvlText w:val="•"/>
      <w:lvlJc w:val="left"/>
      <w:pPr>
        <w:ind w:left="5920" w:hanging="360"/>
      </w:pPr>
    </w:lvl>
    <w:lvl w:ilvl="6">
      <w:numFmt w:val="bullet"/>
      <w:lvlText w:val="•"/>
      <w:lvlJc w:val="left"/>
      <w:pPr>
        <w:ind w:left="6940" w:hanging="360"/>
      </w:pPr>
    </w:lvl>
    <w:lvl w:ilvl="7">
      <w:numFmt w:val="bullet"/>
      <w:lvlText w:val="•"/>
      <w:lvlJc w:val="left"/>
      <w:pPr>
        <w:ind w:left="7960" w:hanging="360"/>
      </w:pPr>
    </w:lvl>
    <w:lvl w:ilvl="8">
      <w:numFmt w:val="bullet"/>
      <w:lvlText w:val="•"/>
      <w:lvlJc w:val="left"/>
      <w:pPr>
        <w:ind w:left="8980" w:hanging="360"/>
      </w:pPr>
    </w:lvl>
  </w:abstractNum>
  <w:abstractNum w:abstractNumId="6" w15:restartNumberingAfterBreak="0">
    <w:nsid w:val="5F7717FF"/>
    <w:multiLevelType w:val="multilevel"/>
    <w:tmpl w:val="6DFCCDA8"/>
    <w:lvl w:ilvl="0">
      <w:start w:val="1"/>
      <w:numFmt w:val="decimal"/>
      <w:lvlText w:val="%1."/>
      <w:lvlJc w:val="left"/>
      <w:pPr>
        <w:ind w:left="820" w:hanging="360"/>
      </w:pPr>
      <w:rPr>
        <w:rFonts w:ascii="Calibri" w:eastAsia="Calibri" w:hAnsi="Calibri" w:cs="Calibri"/>
        <w:b w:val="0"/>
        <w:i w:val="0"/>
        <w:color w:val="202020"/>
        <w:sz w:val="24"/>
        <w:szCs w:val="24"/>
      </w:rPr>
    </w:lvl>
    <w:lvl w:ilvl="1">
      <w:numFmt w:val="bullet"/>
      <w:lvlText w:val="•"/>
      <w:lvlJc w:val="left"/>
      <w:pPr>
        <w:ind w:left="1840" w:hanging="360"/>
      </w:pPr>
    </w:lvl>
    <w:lvl w:ilvl="2">
      <w:numFmt w:val="bullet"/>
      <w:lvlText w:val="•"/>
      <w:lvlJc w:val="left"/>
      <w:pPr>
        <w:ind w:left="2860" w:hanging="360"/>
      </w:pPr>
    </w:lvl>
    <w:lvl w:ilvl="3">
      <w:numFmt w:val="bullet"/>
      <w:lvlText w:val="•"/>
      <w:lvlJc w:val="left"/>
      <w:pPr>
        <w:ind w:left="3880" w:hanging="360"/>
      </w:pPr>
    </w:lvl>
    <w:lvl w:ilvl="4">
      <w:numFmt w:val="bullet"/>
      <w:lvlText w:val="•"/>
      <w:lvlJc w:val="left"/>
      <w:pPr>
        <w:ind w:left="4900" w:hanging="360"/>
      </w:pPr>
    </w:lvl>
    <w:lvl w:ilvl="5">
      <w:numFmt w:val="bullet"/>
      <w:lvlText w:val="•"/>
      <w:lvlJc w:val="left"/>
      <w:pPr>
        <w:ind w:left="5920" w:hanging="360"/>
      </w:pPr>
    </w:lvl>
    <w:lvl w:ilvl="6">
      <w:numFmt w:val="bullet"/>
      <w:lvlText w:val="•"/>
      <w:lvlJc w:val="left"/>
      <w:pPr>
        <w:ind w:left="6940" w:hanging="360"/>
      </w:pPr>
    </w:lvl>
    <w:lvl w:ilvl="7">
      <w:numFmt w:val="bullet"/>
      <w:lvlText w:val="•"/>
      <w:lvlJc w:val="left"/>
      <w:pPr>
        <w:ind w:left="7960" w:hanging="360"/>
      </w:pPr>
    </w:lvl>
    <w:lvl w:ilvl="8">
      <w:numFmt w:val="bullet"/>
      <w:lvlText w:val="•"/>
      <w:lvlJc w:val="left"/>
      <w:pPr>
        <w:ind w:left="8980" w:hanging="360"/>
      </w:pPr>
    </w:lvl>
  </w:abstractNum>
  <w:abstractNum w:abstractNumId="7" w15:restartNumberingAfterBreak="0">
    <w:nsid w:val="65A52B8A"/>
    <w:multiLevelType w:val="multilevel"/>
    <w:tmpl w:val="34C0F9C0"/>
    <w:lvl w:ilvl="0">
      <w:start w:val="1"/>
      <w:numFmt w:val="decimal"/>
      <w:lvlText w:val="%1."/>
      <w:lvlJc w:val="left"/>
      <w:pPr>
        <w:ind w:left="820" w:hanging="360"/>
      </w:pPr>
      <w:rPr>
        <w:rFonts w:ascii="Times New Roman" w:eastAsia="Times New Roman" w:hAnsi="Times New Roman" w:cs="Times New Roman"/>
        <w:b w:val="0"/>
        <w:i w:val="0"/>
        <w:sz w:val="24"/>
        <w:szCs w:val="24"/>
      </w:rPr>
    </w:lvl>
    <w:lvl w:ilvl="1">
      <w:numFmt w:val="bullet"/>
      <w:lvlText w:val="•"/>
      <w:lvlJc w:val="left"/>
      <w:pPr>
        <w:ind w:left="1840" w:hanging="360"/>
      </w:pPr>
    </w:lvl>
    <w:lvl w:ilvl="2">
      <w:numFmt w:val="bullet"/>
      <w:lvlText w:val="•"/>
      <w:lvlJc w:val="left"/>
      <w:pPr>
        <w:ind w:left="2860" w:hanging="360"/>
      </w:pPr>
    </w:lvl>
    <w:lvl w:ilvl="3">
      <w:numFmt w:val="bullet"/>
      <w:lvlText w:val="•"/>
      <w:lvlJc w:val="left"/>
      <w:pPr>
        <w:ind w:left="3880" w:hanging="360"/>
      </w:pPr>
    </w:lvl>
    <w:lvl w:ilvl="4">
      <w:numFmt w:val="bullet"/>
      <w:lvlText w:val="•"/>
      <w:lvlJc w:val="left"/>
      <w:pPr>
        <w:ind w:left="4900" w:hanging="360"/>
      </w:pPr>
    </w:lvl>
    <w:lvl w:ilvl="5">
      <w:numFmt w:val="bullet"/>
      <w:lvlText w:val="•"/>
      <w:lvlJc w:val="left"/>
      <w:pPr>
        <w:ind w:left="5920" w:hanging="360"/>
      </w:pPr>
    </w:lvl>
    <w:lvl w:ilvl="6">
      <w:numFmt w:val="bullet"/>
      <w:lvlText w:val="•"/>
      <w:lvlJc w:val="left"/>
      <w:pPr>
        <w:ind w:left="6940" w:hanging="360"/>
      </w:pPr>
    </w:lvl>
    <w:lvl w:ilvl="7">
      <w:numFmt w:val="bullet"/>
      <w:lvlText w:val="•"/>
      <w:lvlJc w:val="left"/>
      <w:pPr>
        <w:ind w:left="7960" w:hanging="360"/>
      </w:pPr>
    </w:lvl>
    <w:lvl w:ilvl="8">
      <w:numFmt w:val="bullet"/>
      <w:lvlText w:val="•"/>
      <w:lvlJc w:val="left"/>
      <w:pPr>
        <w:ind w:left="8980" w:hanging="360"/>
      </w:pPr>
    </w:lvl>
  </w:abstractNum>
  <w:abstractNum w:abstractNumId="8" w15:restartNumberingAfterBreak="0">
    <w:nsid w:val="76F96FD4"/>
    <w:multiLevelType w:val="multilevel"/>
    <w:tmpl w:val="D4E879AC"/>
    <w:lvl w:ilvl="0">
      <w:start w:val="1"/>
      <w:numFmt w:val="decimal"/>
      <w:lvlText w:val="%1."/>
      <w:lvlJc w:val="left"/>
      <w:pPr>
        <w:ind w:left="820" w:hanging="360"/>
      </w:pPr>
      <w:rPr>
        <w:rFonts w:ascii="Times New Roman" w:eastAsia="Times New Roman" w:hAnsi="Times New Roman" w:cs="Times New Roman"/>
        <w:b w:val="0"/>
        <w:i w:val="0"/>
        <w:sz w:val="24"/>
        <w:szCs w:val="24"/>
      </w:rPr>
    </w:lvl>
    <w:lvl w:ilvl="1">
      <w:start w:val="1"/>
      <w:numFmt w:val="lowerLetter"/>
      <w:lvlText w:val="%2."/>
      <w:lvlJc w:val="left"/>
      <w:pPr>
        <w:ind w:left="1540" w:hanging="360"/>
      </w:pPr>
      <w:rPr>
        <w:rFonts w:ascii="Times New Roman" w:eastAsia="Times New Roman" w:hAnsi="Times New Roman" w:cs="Times New Roman"/>
        <w:b w:val="0"/>
        <w:i w:val="0"/>
        <w:sz w:val="24"/>
        <w:szCs w:val="24"/>
      </w:rPr>
    </w:lvl>
    <w:lvl w:ilvl="2">
      <w:numFmt w:val="bullet"/>
      <w:lvlText w:val="•"/>
      <w:lvlJc w:val="left"/>
      <w:pPr>
        <w:ind w:left="2593" w:hanging="360"/>
      </w:pPr>
    </w:lvl>
    <w:lvl w:ilvl="3">
      <w:numFmt w:val="bullet"/>
      <w:lvlText w:val="•"/>
      <w:lvlJc w:val="left"/>
      <w:pPr>
        <w:ind w:left="3646" w:hanging="360"/>
      </w:pPr>
    </w:lvl>
    <w:lvl w:ilvl="4">
      <w:numFmt w:val="bullet"/>
      <w:lvlText w:val="•"/>
      <w:lvlJc w:val="left"/>
      <w:pPr>
        <w:ind w:left="4700" w:hanging="360"/>
      </w:pPr>
    </w:lvl>
    <w:lvl w:ilvl="5">
      <w:numFmt w:val="bullet"/>
      <w:lvlText w:val="•"/>
      <w:lvlJc w:val="left"/>
      <w:pPr>
        <w:ind w:left="5753" w:hanging="360"/>
      </w:pPr>
    </w:lvl>
    <w:lvl w:ilvl="6">
      <w:numFmt w:val="bullet"/>
      <w:lvlText w:val="•"/>
      <w:lvlJc w:val="left"/>
      <w:pPr>
        <w:ind w:left="6806" w:hanging="360"/>
      </w:pPr>
    </w:lvl>
    <w:lvl w:ilvl="7">
      <w:numFmt w:val="bullet"/>
      <w:lvlText w:val="•"/>
      <w:lvlJc w:val="left"/>
      <w:pPr>
        <w:ind w:left="7860" w:hanging="360"/>
      </w:pPr>
    </w:lvl>
    <w:lvl w:ilvl="8">
      <w:numFmt w:val="bullet"/>
      <w:lvlText w:val="•"/>
      <w:lvlJc w:val="left"/>
      <w:pPr>
        <w:ind w:left="8913" w:hanging="360"/>
      </w:pPr>
    </w:lvl>
  </w:abstractNum>
  <w:abstractNum w:abstractNumId="9" w15:restartNumberingAfterBreak="0">
    <w:nsid w:val="772F28CB"/>
    <w:multiLevelType w:val="multilevel"/>
    <w:tmpl w:val="412A42F2"/>
    <w:lvl w:ilvl="0">
      <w:start w:val="1"/>
      <w:numFmt w:val="decimal"/>
      <w:lvlText w:val="%1."/>
      <w:lvlJc w:val="left"/>
      <w:pPr>
        <w:ind w:left="820" w:hanging="360"/>
      </w:pPr>
      <w:rPr>
        <w:rFonts w:ascii="Times New Roman" w:eastAsia="Times New Roman" w:hAnsi="Times New Roman" w:cs="Times New Roman"/>
        <w:b w:val="0"/>
        <w:i w:val="0"/>
        <w:color w:val="202020"/>
        <w:sz w:val="24"/>
        <w:szCs w:val="24"/>
      </w:rPr>
    </w:lvl>
    <w:lvl w:ilvl="1">
      <w:numFmt w:val="bullet"/>
      <w:lvlText w:val="•"/>
      <w:lvlJc w:val="left"/>
      <w:pPr>
        <w:ind w:left="1840" w:hanging="360"/>
      </w:pPr>
    </w:lvl>
    <w:lvl w:ilvl="2">
      <w:numFmt w:val="bullet"/>
      <w:lvlText w:val="•"/>
      <w:lvlJc w:val="left"/>
      <w:pPr>
        <w:ind w:left="2860" w:hanging="360"/>
      </w:pPr>
    </w:lvl>
    <w:lvl w:ilvl="3">
      <w:numFmt w:val="bullet"/>
      <w:lvlText w:val="•"/>
      <w:lvlJc w:val="left"/>
      <w:pPr>
        <w:ind w:left="3880" w:hanging="360"/>
      </w:pPr>
    </w:lvl>
    <w:lvl w:ilvl="4">
      <w:numFmt w:val="bullet"/>
      <w:lvlText w:val="•"/>
      <w:lvlJc w:val="left"/>
      <w:pPr>
        <w:ind w:left="4900" w:hanging="360"/>
      </w:pPr>
    </w:lvl>
    <w:lvl w:ilvl="5">
      <w:numFmt w:val="bullet"/>
      <w:lvlText w:val="•"/>
      <w:lvlJc w:val="left"/>
      <w:pPr>
        <w:ind w:left="5920" w:hanging="360"/>
      </w:pPr>
    </w:lvl>
    <w:lvl w:ilvl="6">
      <w:numFmt w:val="bullet"/>
      <w:lvlText w:val="•"/>
      <w:lvlJc w:val="left"/>
      <w:pPr>
        <w:ind w:left="6940" w:hanging="360"/>
      </w:pPr>
    </w:lvl>
    <w:lvl w:ilvl="7">
      <w:numFmt w:val="bullet"/>
      <w:lvlText w:val="•"/>
      <w:lvlJc w:val="left"/>
      <w:pPr>
        <w:ind w:left="7960" w:hanging="360"/>
      </w:pPr>
    </w:lvl>
    <w:lvl w:ilvl="8">
      <w:numFmt w:val="bullet"/>
      <w:lvlText w:val="•"/>
      <w:lvlJc w:val="left"/>
      <w:pPr>
        <w:ind w:left="8980" w:hanging="360"/>
      </w:pPr>
    </w:lvl>
  </w:abstractNum>
  <w:num w:numId="1" w16cid:durableId="1218516022">
    <w:abstractNumId w:val="6"/>
  </w:num>
  <w:num w:numId="2" w16cid:durableId="1694568662">
    <w:abstractNumId w:val="8"/>
  </w:num>
  <w:num w:numId="3" w16cid:durableId="430707263">
    <w:abstractNumId w:val="5"/>
  </w:num>
  <w:num w:numId="4" w16cid:durableId="1635138810">
    <w:abstractNumId w:val="4"/>
  </w:num>
  <w:num w:numId="5" w16cid:durableId="909585647">
    <w:abstractNumId w:val="9"/>
  </w:num>
  <w:num w:numId="6" w16cid:durableId="1378314092">
    <w:abstractNumId w:val="2"/>
  </w:num>
  <w:num w:numId="7" w16cid:durableId="123350799">
    <w:abstractNumId w:val="1"/>
  </w:num>
  <w:num w:numId="8" w16cid:durableId="771432668">
    <w:abstractNumId w:val="3"/>
  </w:num>
  <w:num w:numId="9" w16cid:durableId="794643125">
    <w:abstractNumId w:val="0"/>
  </w:num>
  <w:num w:numId="10" w16cid:durableId="17040170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0C3"/>
    <w:rsid w:val="00045760"/>
    <w:rsid w:val="00074D83"/>
    <w:rsid w:val="000D1EF7"/>
    <w:rsid w:val="001610C3"/>
    <w:rsid w:val="001E3193"/>
    <w:rsid w:val="002048D9"/>
    <w:rsid w:val="002477AC"/>
    <w:rsid w:val="002A2681"/>
    <w:rsid w:val="003A102E"/>
    <w:rsid w:val="004841CB"/>
    <w:rsid w:val="00493972"/>
    <w:rsid w:val="00683D7C"/>
    <w:rsid w:val="00694B7B"/>
    <w:rsid w:val="006C0A44"/>
    <w:rsid w:val="008123FD"/>
    <w:rsid w:val="009E6ADC"/>
    <w:rsid w:val="00AD4624"/>
    <w:rsid w:val="00B474A2"/>
    <w:rsid w:val="00BD0923"/>
    <w:rsid w:val="00BF3CCD"/>
    <w:rsid w:val="00C0084C"/>
    <w:rsid w:val="00C43353"/>
    <w:rsid w:val="00DB1245"/>
    <w:rsid w:val="00DD625C"/>
    <w:rsid w:val="00F30EAF"/>
    <w:rsid w:val="00F70B2B"/>
    <w:rsid w:val="00FC0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0C0F9"/>
  <w15:docId w15:val="{32C1488A-7F7F-4882-A9F5-F855FA3C8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72"/>
      <w:ind w:left="825" w:right="844"/>
      <w:jc w:val="center"/>
      <w:outlineLvl w:val="0"/>
    </w:pPr>
    <w:rPr>
      <w:b/>
      <w:sz w:val="36"/>
      <w:szCs w:val="36"/>
    </w:rPr>
  </w:style>
  <w:style w:type="paragraph" w:styleId="Heading2">
    <w:name w:val="heading 2"/>
    <w:basedOn w:val="Normal"/>
    <w:next w:val="Normal"/>
    <w:uiPriority w:val="9"/>
    <w:unhideWhenUsed/>
    <w:qFormat/>
    <w:pPr>
      <w:ind w:left="100"/>
      <w:outlineLvl w:val="1"/>
    </w:pPr>
    <w:rPr>
      <w:b/>
      <w:sz w:val="28"/>
      <w:szCs w:val="28"/>
    </w:rPr>
  </w:style>
  <w:style w:type="paragraph" w:styleId="Heading3">
    <w:name w:val="heading 3"/>
    <w:basedOn w:val="Normal"/>
    <w:next w:val="Normal"/>
    <w:uiPriority w:val="9"/>
    <w:unhideWhenUsed/>
    <w:qFormat/>
    <w:pPr>
      <w:ind w:right="117"/>
      <w:jc w:val="right"/>
      <w:outlineLvl w:val="2"/>
    </w:pPr>
    <w:rPr>
      <w:b/>
      <w:i/>
      <w:sz w:val="28"/>
      <w:szCs w:val="28"/>
    </w:rPr>
  </w:style>
  <w:style w:type="paragraph" w:styleId="Heading4">
    <w:name w:val="heading 4"/>
    <w:basedOn w:val="Normal"/>
    <w:next w:val="Normal"/>
    <w:uiPriority w:val="9"/>
    <w:unhideWhenUsed/>
    <w:qFormat/>
    <w:pPr>
      <w:spacing w:before="83"/>
      <w:ind w:left="820" w:hanging="36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ind w:left="825" w:right="842"/>
      <w:jc w:val="center"/>
    </w:pPr>
    <w:rPr>
      <w:sz w:val="70"/>
      <w:szCs w:val="70"/>
    </w:rPr>
  </w:style>
  <w:style w:type="paragraph" w:styleId="TOC1">
    <w:name w:val="toc 1"/>
    <w:basedOn w:val="Normal"/>
    <w:uiPriority w:val="1"/>
    <w:qFormat/>
    <w:pPr>
      <w:spacing w:before="200"/>
      <w:ind w:left="100"/>
    </w:pPr>
    <w:rPr>
      <w:rFonts w:ascii="Calibri" w:eastAsia="Calibri" w:hAnsi="Calibri" w:cs="Calibri"/>
      <w:b/>
      <w:bCs/>
      <w:sz w:val="24"/>
      <w:szCs w:val="24"/>
    </w:rPr>
  </w:style>
  <w:style w:type="paragraph" w:styleId="BodyText">
    <w:name w:val="Body Text"/>
    <w:basedOn w:val="Normal"/>
    <w:uiPriority w:val="1"/>
    <w:qFormat/>
    <w:pPr>
      <w:ind w:left="820" w:hanging="360"/>
    </w:pPr>
    <w:rPr>
      <w:sz w:val="24"/>
      <w:szCs w:val="24"/>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0084C"/>
    <w:pPr>
      <w:tabs>
        <w:tab w:val="center" w:pos="4680"/>
        <w:tab w:val="right" w:pos="9360"/>
      </w:tabs>
    </w:pPr>
  </w:style>
  <w:style w:type="character" w:customStyle="1" w:styleId="HeaderChar">
    <w:name w:val="Header Char"/>
    <w:basedOn w:val="DefaultParagraphFont"/>
    <w:link w:val="Header"/>
    <w:uiPriority w:val="99"/>
    <w:rsid w:val="00C0084C"/>
  </w:style>
  <w:style w:type="paragraph" w:styleId="Footer">
    <w:name w:val="footer"/>
    <w:basedOn w:val="Normal"/>
    <w:link w:val="FooterChar"/>
    <w:uiPriority w:val="99"/>
    <w:unhideWhenUsed/>
    <w:rsid w:val="00C0084C"/>
    <w:pPr>
      <w:tabs>
        <w:tab w:val="center" w:pos="4680"/>
        <w:tab w:val="right" w:pos="9360"/>
      </w:tabs>
    </w:pPr>
  </w:style>
  <w:style w:type="character" w:customStyle="1" w:styleId="FooterChar">
    <w:name w:val="Footer Char"/>
    <w:basedOn w:val="DefaultParagraphFont"/>
    <w:link w:val="Footer"/>
    <w:uiPriority w:val="99"/>
    <w:rsid w:val="00C008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y9_cgYGpgJI"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3gkUkypnJl7fWqAbLiQDMgkiRA==">CgMxLjAyDWguN3dhMHVkMHFhMnUyDmguNHh6MjM0amhwNnJnMg5oLnIwcmk0YmRhMGNhZDIOaC5wM2wwYmdpemh5Zm0yDmguajF5ZDR1YW53dzE1Mg5oLnhoYmhybzhwNHo5dzIOaC5zbjFoaDdqN2c0OXMyDmguNWEweGZ6Zmg2cmdxMg5oLmZiOG9xZHB5bHI3MzIOaC43cmEzaTByeDdpczA4AHIhMUthUlhCTmFCRUg4TkNIXzFkQkpHS1I0UkJjU1BWMmot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12</Pages>
  <Words>2491</Words>
  <Characters>14200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Jill Jorgensen</cp:lastModifiedBy>
  <cp:revision>20</cp:revision>
  <dcterms:created xsi:type="dcterms:W3CDTF">2024-07-26T21:16:00Z</dcterms:created>
  <dcterms:modified xsi:type="dcterms:W3CDTF">2026-07-30T17:22:00Z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m115 Google Docs Renderer</vt:lpwstr>
  </property>
</Properties>
</file>