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D5C5" w14:textId="77777777" w:rsidR="003F6351" w:rsidRDefault="00000000">
      <w:pPr>
        <w:pStyle w:val="Titl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05FB87" wp14:editId="6D8F4BBF">
                <wp:simplePos x="0" y="0"/>
                <wp:positionH relativeFrom="page">
                  <wp:posOffset>1962911</wp:posOffset>
                </wp:positionH>
                <wp:positionV relativeFrom="paragraph">
                  <wp:posOffset>614159</wp:posOffset>
                </wp:positionV>
                <wp:extent cx="53708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830" h="6350">
                              <a:moveTo>
                                <a:pt x="5370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70576" y="6108"/>
                              </a:lnTo>
                              <a:lnTo>
                                <a:pt x="5370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6F6A" id="Graphic 1" o:spid="_x0000_s1026" style="position:absolute;margin-left:154.55pt;margin-top:48.35pt;width:42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0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" path="m5370576,l,,,6108r5370576,l5370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2D59D932" wp14:editId="6AEE21E9">
            <wp:simplePos x="0" y="0"/>
            <wp:positionH relativeFrom="page">
              <wp:posOffset>457200</wp:posOffset>
            </wp:positionH>
            <wp:positionV relativeFrom="paragraph">
              <wp:posOffset>9525</wp:posOffset>
            </wp:positionV>
            <wp:extent cx="1409242" cy="838834"/>
            <wp:effectExtent l="0" t="0" r="0" b="0"/>
            <wp:wrapNone/>
            <wp:docPr id="2" name="Image 2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242" cy="83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4-H</w:t>
      </w:r>
      <w:r>
        <w:rPr>
          <w:spacing w:val="-8"/>
        </w:rPr>
        <w:t xml:space="preserve"> </w:t>
      </w:r>
      <w:r>
        <w:t>Hall</w:t>
      </w:r>
      <w:r>
        <w:rPr>
          <w:spacing w:val="-8"/>
        </w:rPr>
        <w:t xml:space="preserve"> </w:t>
      </w:r>
      <w:r>
        <w:t>of Fame</w:t>
      </w:r>
      <w:r>
        <w:rPr>
          <w:spacing w:val="-1"/>
        </w:rPr>
        <w:t xml:space="preserve"> </w:t>
      </w:r>
      <w:r>
        <w:t xml:space="preserve">Nomination </w:t>
      </w:r>
      <w:r>
        <w:rPr>
          <w:spacing w:val="-4"/>
        </w:rPr>
        <w:t>Form</w:t>
      </w:r>
    </w:p>
    <w:p w14:paraId="5AD7C952" w14:textId="5CA21EF5" w:rsidR="003F6351" w:rsidRDefault="00E63DB5">
      <w:pPr>
        <w:spacing w:before="4"/>
        <w:ind w:right="150"/>
        <w:jc w:val="right"/>
        <w:rPr>
          <w:b/>
          <w:sz w:val="20"/>
        </w:rPr>
      </w:pPr>
      <w:r>
        <w:rPr>
          <w:b/>
          <w:spacing w:val="-2"/>
          <w:sz w:val="20"/>
        </w:rPr>
        <w:t>November 2024</w:t>
      </w:r>
    </w:p>
    <w:p w14:paraId="23534674" w14:textId="77777777" w:rsidR="003F6351" w:rsidRDefault="003F6351">
      <w:pPr>
        <w:spacing w:before="35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F6351" w14:paraId="27E27F73" w14:textId="77777777">
        <w:trPr>
          <w:trHeight w:val="537"/>
        </w:trPr>
        <w:tc>
          <w:tcPr>
            <w:tcW w:w="5395" w:type="dxa"/>
          </w:tcPr>
          <w:p w14:paraId="4CC286B0" w14:textId="77777777" w:rsidR="003F6351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5395" w:type="dxa"/>
          </w:tcPr>
          <w:p w14:paraId="5DB5F0C4" w14:textId="01DE8A77" w:rsidR="003F6351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5"/>
              </w:rPr>
              <w:t xml:space="preserve"> </w:t>
            </w:r>
            <w:r w:rsidR="00F60037">
              <w:rPr>
                <w:b/>
                <w:spacing w:val="-2"/>
              </w:rPr>
              <w:t>Title</w:t>
            </w:r>
            <w:r>
              <w:rPr>
                <w:b/>
                <w:spacing w:val="-2"/>
              </w:rPr>
              <w:t>:</w:t>
            </w:r>
          </w:p>
        </w:tc>
      </w:tr>
      <w:tr w:rsidR="00F60037" w14:paraId="7D4C67B5" w14:textId="77777777">
        <w:trPr>
          <w:trHeight w:val="537"/>
        </w:trPr>
        <w:tc>
          <w:tcPr>
            <w:tcW w:w="5395" w:type="dxa"/>
          </w:tcPr>
          <w:p w14:paraId="1FBC897E" w14:textId="7009153E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 Address:</w:t>
            </w:r>
          </w:p>
        </w:tc>
        <w:tc>
          <w:tcPr>
            <w:tcW w:w="5395" w:type="dxa"/>
          </w:tcPr>
          <w:p w14:paraId="1EF377EC" w14:textId="45A8060E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 City/State/Zip:</w:t>
            </w:r>
          </w:p>
        </w:tc>
      </w:tr>
      <w:tr w:rsidR="00F60037" w14:paraId="2D09D876" w14:textId="77777777">
        <w:trPr>
          <w:trHeight w:val="537"/>
        </w:trPr>
        <w:tc>
          <w:tcPr>
            <w:tcW w:w="5395" w:type="dxa"/>
          </w:tcPr>
          <w:p w14:paraId="63626818" w14:textId="0709CCB0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 Phone Number:</w:t>
            </w:r>
          </w:p>
        </w:tc>
        <w:tc>
          <w:tcPr>
            <w:tcW w:w="5395" w:type="dxa"/>
          </w:tcPr>
          <w:p w14:paraId="51405BAD" w14:textId="05A37750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Nominee Email:</w:t>
            </w:r>
          </w:p>
        </w:tc>
      </w:tr>
      <w:tr w:rsidR="00F60037" w14:paraId="679F6C7C" w14:textId="77777777" w:rsidTr="00F60037">
        <w:trPr>
          <w:trHeight w:val="188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02CF427" w14:textId="77777777" w:rsidR="00F60037" w:rsidRDefault="00F60037">
            <w:pPr>
              <w:pStyle w:val="TableParagraph"/>
              <w:spacing w:line="268" w:lineRule="exact"/>
              <w:rPr>
                <w:b/>
              </w:rPr>
            </w:pPr>
          </w:p>
        </w:tc>
      </w:tr>
      <w:tr w:rsidR="003F6351" w14:paraId="71DC8D70" w14:textId="77777777">
        <w:trPr>
          <w:trHeight w:val="537"/>
        </w:trPr>
        <w:tc>
          <w:tcPr>
            <w:tcW w:w="5395" w:type="dxa"/>
          </w:tcPr>
          <w:p w14:paraId="37401600" w14:textId="77777777" w:rsidR="003F6351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Nominator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5395" w:type="dxa"/>
          </w:tcPr>
          <w:p w14:paraId="3098D2D2" w14:textId="77777777" w:rsidR="003F6351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Nominator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Email:</w:t>
            </w:r>
          </w:p>
        </w:tc>
      </w:tr>
      <w:tr w:rsidR="00F60037" w14:paraId="6AD28636" w14:textId="77777777">
        <w:trPr>
          <w:trHeight w:val="537"/>
        </w:trPr>
        <w:tc>
          <w:tcPr>
            <w:tcW w:w="5395" w:type="dxa"/>
          </w:tcPr>
          <w:p w14:paraId="00E808A1" w14:textId="2184A502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Nominator Address:</w:t>
            </w:r>
          </w:p>
        </w:tc>
        <w:tc>
          <w:tcPr>
            <w:tcW w:w="5395" w:type="dxa"/>
          </w:tcPr>
          <w:p w14:paraId="609FBAEA" w14:textId="5BF6BB93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Nominator City/State/Zip:</w:t>
            </w:r>
          </w:p>
        </w:tc>
      </w:tr>
      <w:tr w:rsidR="00F60037" w14:paraId="62BE26A6" w14:textId="77777777">
        <w:trPr>
          <w:trHeight w:val="537"/>
        </w:trPr>
        <w:tc>
          <w:tcPr>
            <w:tcW w:w="5395" w:type="dxa"/>
          </w:tcPr>
          <w:p w14:paraId="3746A9AD" w14:textId="35C6BF8A" w:rsidR="00F60037" w:rsidRDefault="00F6003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Nominator Phone Number:</w:t>
            </w:r>
          </w:p>
        </w:tc>
        <w:tc>
          <w:tcPr>
            <w:tcW w:w="5395" w:type="dxa"/>
          </w:tcPr>
          <w:p w14:paraId="2CE83175" w14:textId="33D4FD13" w:rsidR="00F60037" w:rsidRDefault="00F60037">
            <w:pPr>
              <w:pStyle w:val="TableParagraph"/>
              <w:spacing w:line="268" w:lineRule="exact"/>
              <w:rPr>
                <w:b/>
              </w:rPr>
            </w:pPr>
          </w:p>
        </w:tc>
      </w:tr>
      <w:tr w:rsidR="00F60037" w14:paraId="3D42EE15" w14:textId="77777777" w:rsidTr="00F60037">
        <w:trPr>
          <w:trHeight w:val="242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6C34B64F" w14:textId="77777777" w:rsidR="00F60037" w:rsidRDefault="00F60037">
            <w:pPr>
              <w:pStyle w:val="TableParagraph"/>
              <w:spacing w:line="268" w:lineRule="exact"/>
              <w:rPr>
                <w:b/>
              </w:rPr>
            </w:pPr>
          </w:p>
        </w:tc>
      </w:tr>
      <w:tr w:rsidR="003F6351" w14:paraId="43BCA7EF" w14:textId="77777777">
        <w:trPr>
          <w:trHeight w:val="5102"/>
        </w:trPr>
        <w:tc>
          <w:tcPr>
            <w:tcW w:w="10790" w:type="dxa"/>
            <w:gridSpan w:val="2"/>
          </w:tcPr>
          <w:p w14:paraId="5EFA8C9C" w14:textId="77777777" w:rsid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F60037">
              <w:rPr>
                <w:b/>
                <w:bCs/>
              </w:rPr>
              <w:t xml:space="preserve">Please describe the nominee’s commitment to </w:t>
            </w:r>
            <w:r w:rsidRPr="00F60037">
              <w:rPr>
                <w:b/>
                <w:bCs/>
                <w:u w:val="single"/>
              </w:rPr>
              <w:t>citizenship</w:t>
            </w:r>
            <w:r w:rsidRPr="00F60037">
              <w:rPr>
                <w:b/>
                <w:bCs/>
              </w:rPr>
              <w:t xml:space="preserve"> as exemplified by participation in civic, community, state, regional and national public service-related activities evidencing concern for the welfare of others, especially as related to 4-H.</w:t>
            </w:r>
            <w:r>
              <w:t xml:space="preserve">  (2000 characters max)</w:t>
            </w:r>
          </w:p>
          <w:p w14:paraId="7FE9E5BF" w14:textId="77777777" w:rsidR="003F6351" w:rsidRDefault="003F6351">
            <w:pPr>
              <w:pStyle w:val="TableParagraph"/>
              <w:spacing w:line="268" w:lineRule="exact"/>
            </w:pPr>
          </w:p>
          <w:p w14:paraId="20247080" w14:textId="77777777" w:rsidR="0075115A" w:rsidRDefault="0075115A">
            <w:pPr>
              <w:pStyle w:val="TableParagraph"/>
              <w:spacing w:line="268" w:lineRule="exact"/>
            </w:pPr>
          </w:p>
          <w:p w14:paraId="65398CD3" w14:textId="77777777" w:rsidR="0075115A" w:rsidRDefault="0075115A">
            <w:pPr>
              <w:pStyle w:val="TableParagraph"/>
              <w:spacing w:line="268" w:lineRule="exact"/>
            </w:pPr>
          </w:p>
          <w:p w14:paraId="032E6313" w14:textId="77777777" w:rsidR="0075115A" w:rsidRDefault="0075115A">
            <w:pPr>
              <w:pStyle w:val="TableParagraph"/>
              <w:spacing w:line="268" w:lineRule="exact"/>
            </w:pPr>
          </w:p>
          <w:p w14:paraId="5715140E" w14:textId="77777777" w:rsidR="0075115A" w:rsidRDefault="0075115A">
            <w:pPr>
              <w:pStyle w:val="TableParagraph"/>
              <w:spacing w:line="268" w:lineRule="exact"/>
            </w:pPr>
          </w:p>
          <w:p w14:paraId="028D5744" w14:textId="77777777" w:rsidR="0075115A" w:rsidRDefault="0075115A">
            <w:pPr>
              <w:pStyle w:val="TableParagraph"/>
              <w:spacing w:line="268" w:lineRule="exact"/>
            </w:pPr>
          </w:p>
          <w:p w14:paraId="1ACD00C2" w14:textId="77777777" w:rsidR="0075115A" w:rsidRDefault="0075115A">
            <w:pPr>
              <w:pStyle w:val="TableParagraph"/>
              <w:spacing w:line="268" w:lineRule="exact"/>
            </w:pPr>
          </w:p>
          <w:p w14:paraId="14A6E844" w14:textId="77777777" w:rsidR="0075115A" w:rsidRDefault="0075115A">
            <w:pPr>
              <w:pStyle w:val="TableParagraph"/>
              <w:spacing w:line="268" w:lineRule="exact"/>
            </w:pPr>
          </w:p>
          <w:p w14:paraId="63007651" w14:textId="77777777" w:rsidR="0075115A" w:rsidRDefault="0075115A">
            <w:pPr>
              <w:pStyle w:val="TableParagraph"/>
              <w:spacing w:line="268" w:lineRule="exact"/>
            </w:pPr>
          </w:p>
          <w:p w14:paraId="49190480" w14:textId="77777777" w:rsidR="0075115A" w:rsidRDefault="0075115A">
            <w:pPr>
              <w:pStyle w:val="TableParagraph"/>
              <w:spacing w:line="268" w:lineRule="exact"/>
            </w:pPr>
          </w:p>
          <w:p w14:paraId="0DDE5A4B" w14:textId="77777777" w:rsidR="0075115A" w:rsidRDefault="0075115A">
            <w:pPr>
              <w:pStyle w:val="TableParagraph"/>
              <w:spacing w:line="268" w:lineRule="exact"/>
            </w:pPr>
          </w:p>
          <w:p w14:paraId="313C937E" w14:textId="77777777" w:rsidR="0075115A" w:rsidRDefault="0075115A">
            <w:pPr>
              <w:pStyle w:val="TableParagraph"/>
              <w:spacing w:line="268" w:lineRule="exact"/>
            </w:pPr>
          </w:p>
          <w:p w14:paraId="3A3E8A4D" w14:textId="77777777" w:rsidR="0075115A" w:rsidRDefault="0075115A">
            <w:pPr>
              <w:pStyle w:val="TableParagraph"/>
              <w:spacing w:line="268" w:lineRule="exact"/>
            </w:pPr>
          </w:p>
          <w:p w14:paraId="6EC1CDB7" w14:textId="77777777" w:rsidR="0075115A" w:rsidRDefault="0075115A">
            <w:pPr>
              <w:pStyle w:val="TableParagraph"/>
              <w:spacing w:line="268" w:lineRule="exact"/>
            </w:pPr>
          </w:p>
          <w:p w14:paraId="73D7998C" w14:textId="77777777" w:rsidR="0075115A" w:rsidRDefault="0075115A">
            <w:pPr>
              <w:pStyle w:val="TableParagraph"/>
              <w:spacing w:line="268" w:lineRule="exact"/>
            </w:pPr>
          </w:p>
          <w:p w14:paraId="45B80C15" w14:textId="77777777" w:rsidR="0075115A" w:rsidRDefault="0075115A">
            <w:pPr>
              <w:pStyle w:val="TableParagraph"/>
              <w:spacing w:line="268" w:lineRule="exact"/>
            </w:pPr>
          </w:p>
          <w:p w14:paraId="6461E287" w14:textId="77777777" w:rsidR="0075115A" w:rsidRDefault="0075115A">
            <w:pPr>
              <w:pStyle w:val="TableParagraph"/>
              <w:spacing w:line="268" w:lineRule="exact"/>
            </w:pPr>
          </w:p>
          <w:p w14:paraId="15631D4C" w14:textId="77777777" w:rsidR="0075115A" w:rsidRDefault="0075115A">
            <w:pPr>
              <w:pStyle w:val="TableParagraph"/>
              <w:spacing w:line="268" w:lineRule="exact"/>
            </w:pPr>
          </w:p>
          <w:p w14:paraId="228EC57B" w14:textId="77777777" w:rsidR="0075115A" w:rsidRDefault="0075115A">
            <w:pPr>
              <w:pStyle w:val="TableParagraph"/>
              <w:spacing w:line="268" w:lineRule="exact"/>
            </w:pPr>
          </w:p>
          <w:p w14:paraId="1E2521F3" w14:textId="77777777" w:rsidR="0075115A" w:rsidRDefault="0075115A">
            <w:pPr>
              <w:pStyle w:val="TableParagraph"/>
              <w:spacing w:line="268" w:lineRule="exact"/>
            </w:pPr>
          </w:p>
          <w:p w14:paraId="60FC224C" w14:textId="0AA45FC4" w:rsidR="0075115A" w:rsidRDefault="0075115A">
            <w:pPr>
              <w:pStyle w:val="TableParagraph"/>
              <w:spacing w:line="268" w:lineRule="exact"/>
            </w:pPr>
          </w:p>
        </w:tc>
      </w:tr>
      <w:tr w:rsidR="003F6351" w14:paraId="70544DC3" w14:textId="77777777" w:rsidTr="0075115A">
        <w:trPr>
          <w:trHeight w:val="6020"/>
        </w:trPr>
        <w:tc>
          <w:tcPr>
            <w:tcW w:w="10790" w:type="dxa"/>
            <w:gridSpan w:val="2"/>
          </w:tcPr>
          <w:p w14:paraId="4B7D75CD" w14:textId="2088D2FD" w:rsid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F60037">
              <w:rPr>
                <w:b/>
                <w:bCs/>
              </w:rPr>
              <w:lastRenderedPageBreak/>
              <w:t xml:space="preserve">Please describe the nominee’s engagement in </w:t>
            </w:r>
            <w:r w:rsidRPr="00F60037">
              <w:rPr>
                <w:b/>
                <w:bCs/>
                <w:u w:val="single"/>
              </w:rPr>
              <w:t>leadership</w:t>
            </w:r>
            <w:r w:rsidRPr="00F60037">
              <w:rPr>
                <w:b/>
                <w:bCs/>
              </w:rPr>
              <w:t xml:space="preserve"> as exemplified by qualities of leadership and acceptance of leadership responsibilities in civic, community, professional and business-related activities that directly or indirectly benefit 4-H.</w:t>
            </w:r>
            <w:r>
              <w:t xml:space="preserve"> (2000 characters max)</w:t>
            </w:r>
          </w:p>
          <w:p w14:paraId="621BD989" w14:textId="77777777" w:rsidR="003F6351" w:rsidRDefault="003F6351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6C602671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4F4AAE6B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74B52B00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54E25E9A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3550E321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055776C5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0BDE5016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71798ADE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21389865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5D9262A9" w14:textId="7777777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  <w:p w14:paraId="0C8BF575" w14:textId="569FCCB7" w:rsidR="0075115A" w:rsidRDefault="0075115A" w:rsidP="00F60037">
            <w:pPr>
              <w:pStyle w:val="TableParagraph"/>
              <w:tabs>
                <w:tab w:val="left" w:pos="527"/>
              </w:tabs>
              <w:spacing w:before="1"/>
              <w:ind w:left="720"/>
              <w:rPr>
                <w:i/>
              </w:rPr>
            </w:pPr>
          </w:p>
        </w:tc>
      </w:tr>
    </w:tbl>
    <w:p w14:paraId="6D381DE2" w14:textId="77777777" w:rsidR="003F6351" w:rsidRDefault="003F6351">
      <w:pPr>
        <w:sectPr w:rsidR="003F6351">
          <w:type w:val="continuous"/>
          <w:pgSz w:w="12240" w:h="15840"/>
          <w:pgMar w:top="720" w:right="58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F6351" w14:paraId="0AB60E4D" w14:textId="77777777">
        <w:trPr>
          <w:trHeight w:val="6479"/>
        </w:trPr>
        <w:tc>
          <w:tcPr>
            <w:tcW w:w="10790" w:type="dxa"/>
          </w:tcPr>
          <w:p w14:paraId="7C25F4F6" w14:textId="649806DA" w:rsid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F60037">
              <w:rPr>
                <w:b/>
                <w:bCs/>
              </w:rPr>
              <w:t xml:space="preserve">Please describe the nominee’s </w:t>
            </w:r>
            <w:r w:rsidRPr="00F60037">
              <w:rPr>
                <w:b/>
                <w:bCs/>
                <w:u w:val="single"/>
              </w:rPr>
              <w:t>career accomplishments</w:t>
            </w:r>
            <w:r w:rsidRPr="00F60037">
              <w:rPr>
                <w:b/>
                <w:bCs/>
              </w:rPr>
              <w:t xml:space="preserve"> as exemplified by accomplishments and success in his/her chosen career or volunteer service as a mentor or role model.</w:t>
            </w:r>
            <w:r>
              <w:t xml:space="preserve"> (2000 characters max)</w:t>
            </w:r>
          </w:p>
          <w:p w14:paraId="4CDF5CDC" w14:textId="77777777" w:rsidR="003F6351" w:rsidRDefault="003F6351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2E53F12F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D676C10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221D0ADA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66209404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1A0FA573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8894140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4788ED0E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BC057E0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2F9ADA1B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49A06611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C0A9A82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6D3B0DD5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2A34D04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381E665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90FE82A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8F2702A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AEED8DF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65BBB1EF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A06394C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712188F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0B249BF1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26BFF56C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1B8A187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537D851F" w14:textId="77777777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  <w:p w14:paraId="341452B7" w14:textId="642F0D81" w:rsidR="0075115A" w:rsidRDefault="0075115A" w:rsidP="00F60037">
            <w:pPr>
              <w:pStyle w:val="TableParagraph"/>
              <w:tabs>
                <w:tab w:val="left" w:pos="527"/>
              </w:tabs>
              <w:ind w:left="720" w:right="445"/>
              <w:rPr>
                <w:i/>
              </w:rPr>
            </w:pPr>
          </w:p>
        </w:tc>
      </w:tr>
      <w:tr w:rsidR="003F6351" w14:paraId="42D83A72" w14:textId="77777777">
        <w:trPr>
          <w:trHeight w:val="6750"/>
        </w:trPr>
        <w:tc>
          <w:tcPr>
            <w:tcW w:w="10790" w:type="dxa"/>
          </w:tcPr>
          <w:p w14:paraId="59B2FCBF" w14:textId="4E5A1021" w:rsid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F60037">
              <w:rPr>
                <w:b/>
                <w:bCs/>
              </w:rPr>
              <w:lastRenderedPageBreak/>
              <w:t xml:space="preserve">Please describe the nominee’s </w:t>
            </w:r>
            <w:r w:rsidRPr="00F60037">
              <w:rPr>
                <w:b/>
                <w:bCs/>
                <w:u w:val="single"/>
              </w:rPr>
              <w:t>character</w:t>
            </w:r>
            <w:r w:rsidRPr="00F60037">
              <w:rPr>
                <w:b/>
                <w:bCs/>
              </w:rPr>
              <w:t xml:space="preserve"> as exemplified by evidence of 4-H involvement (if a 4-H alumni or volunteer) in the nominee’s life and/or his or her commitment to 4-H.</w:t>
            </w:r>
            <w:r>
              <w:t xml:space="preserve"> (2000 characters max)</w:t>
            </w:r>
          </w:p>
          <w:p w14:paraId="4FD1E8AE" w14:textId="7C476322" w:rsidR="003F6351" w:rsidRDefault="003F6351" w:rsidP="00F60037">
            <w:pPr>
              <w:pStyle w:val="TableParagraph"/>
              <w:tabs>
                <w:tab w:val="left" w:pos="527"/>
              </w:tabs>
              <w:ind w:left="360"/>
              <w:rPr>
                <w:i/>
              </w:rPr>
            </w:pPr>
          </w:p>
        </w:tc>
      </w:tr>
      <w:tr w:rsidR="00F60037" w14:paraId="38AFFD6C" w14:textId="77777777">
        <w:trPr>
          <w:trHeight w:val="6750"/>
        </w:trPr>
        <w:tc>
          <w:tcPr>
            <w:tcW w:w="10790" w:type="dxa"/>
          </w:tcPr>
          <w:p w14:paraId="7DA44A3F" w14:textId="77777777" w:rsidR="00F60037" w:rsidRP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  <w:rPr>
                <w:b/>
                <w:bCs/>
              </w:rPr>
            </w:pPr>
            <w:r w:rsidRPr="00F60037">
              <w:rPr>
                <w:b/>
                <w:bCs/>
              </w:rPr>
              <w:t xml:space="preserve">Please provide </w:t>
            </w:r>
            <w:r w:rsidRPr="00F60037">
              <w:rPr>
                <w:b/>
                <w:bCs/>
                <w:u w:val="single"/>
              </w:rPr>
              <w:t>other beneficial information</w:t>
            </w:r>
            <w:r w:rsidRPr="00F60037">
              <w:rPr>
                <w:b/>
                <w:bCs/>
              </w:rPr>
              <w:t xml:space="preserve"> that would be helpful to the Selection Committee. </w:t>
            </w:r>
            <w:r w:rsidRPr="0075115A">
              <w:t>(1000 characters max)</w:t>
            </w:r>
            <w:r w:rsidRPr="00F60037">
              <w:rPr>
                <w:b/>
                <w:bCs/>
              </w:rPr>
              <w:t xml:space="preserve">  </w:t>
            </w:r>
          </w:p>
          <w:p w14:paraId="155D55C4" w14:textId="77777777" w:rsidR="00F60037" w:rsidRPr="00F60037" w:rsidRDefault="00F60037" w:rsidP="00F60037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b/>
                <w:bCs/>
              </w:rPr>
            </w:pPr>
          </w:p>
        </w:tc>
      </w:tr>
      <w:tr w:rsidR="00F60037" w14:paraId="46656CE8" w14:textId="77777777">
        <w:trPr>
          <w:trHeight w:val="6750"/>
        </w:trPr>
        <w:tc>
          <w:tcPr>
            <w:tcW w:w="10790" w:type="dxa"/>
          </w:tcPr>
          <w:p w14:paraId="49C4CB30" w14:textId="30C35BFF" w:rsidR="00F60037" w:rsidRDefault="00F60037" w:rsidP="00F600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contextualSpacing/>
            </w:pPr>
            <w:r w:rsidRPr="00F60037">
              <w:rPr>
                <w:b/>
                <w:bCs/>
              </w:rPr>
              <w:lastRenderedPageBreak/>
              <w:t>Please provide a short bio for the nominee.  This should briefly describe accomplishments, leadership, character, and impact on the 4-H program</w:t>
            </w:r>
            <w:r w:rsidR="0075115A">
              <w:rPr>
                <w:b/>
                <w:bCs/>
              </w:rPr>
              <w:t>.</w:t>
            </w:r>
            <w:r>
              <w:t xml:space="preserve"> (1400 characters)  </w:t>
            </w:r>
          </w:p>
          <w:p w14:paraId="483578BB" w14:textId="77777777" w:rsidR="00F60037" w:rsidRPr="00F60037" w:rsidRDefault="00F60037" w:rsidP="00F60037">
            <w:pPr>
              <w:pStyle w:val="ListParagraph"/>
              <w:widowControl/>
              <w:autoSpaceDE/>
              <w:autoSpaceDN/>
              <w:spacing w:after="160" w:line="259" w:lineRule="auto"/>
              <w:ind w:left="720"/>
              <w:contextualSpacing/>
              <w:rPr>
                <w:b/>
                <w:bCs/>
              </w:rPr>
            </w:pPr>
          </w:p>
        </w:tc>
      </w:tr>
    </w:tbl>
    <w:p w14:paraId="7C46FC14" w14:textId="77777777" w:rsidR="003F6351" w:rsidRDefault="003F6351">
      <w:pPr>
        <w:spacing w:before="38"/>
        <w:rPr>
          <w:b/>
          <w:sz w:val="16"/>
        </w:rPr>
      </w:pPr>
    </w:p>
    <w:p w14:paraId="7993D6A6" w14:textId="2FF4CA25" w:rsidR="00F60037" w:rsidRPr="0075115A" w:rsidRDefault="00F60037" w:rsidP="00F60037">
      <w:pPr>
        <w:pStyle w:val="BodyText"/>
        <w:spacing w:line="256" w:lineRule="auto"/>
        <w:ind w:left="119" w:right="102"/>
        <w:jc w:val="center"/>
        <w:rPr>
          <w:b/>
          <w:bCs/>
          <w:color w:val="484848"/>
          <w:sz w:val="24"/>
          <w:szCs w:val="24"/>
        </w:rPr>
      </w:pPr>
      <w:r w:rsidRPr="0075115A">
        <w:rPr>
          <w:b/>
          <w:bCs/>
          <w:color w:val="484848"/>
          <w:sz w:val="24"/>
          <w:szCs w:val="24"/>
        </w:rPr>
        <w:t>Nominations for the National 4-H Hall of Fame are due by January 31</w:t>
      </w:r>
      <w:r w:rsidRPr="0075115A">
        <w:rPr>
          <w:b/>
          <w:bCs/>
          <w:color w:val="484848"/>
          <w:sz w:val="24"/>
          <w:szCs w:val="24"/>
          <w:vertAlign w:val="superscript"/>
        </w:rPr>
        <w:t>st</w:t>
      </w:r>
      <w:r w:rsidRPr="0075115A">
        <w:rPr>
          <w:b/>
          <w:bCs/>
          <w:color w:val="484848"/>
          <w:sz w:val="24"/>
          <w:szCs w:val="24"/>
        </w:rPr>
        <w:t xml:space="preserve"> to Amanda Lacey (</w:t>
      </w:r>
      <w:hyperlink r:id="rId6" w:history="1">
        <w:r w:rsidRPr="0075115A">
          <w:rPr>
            <w:rStyle w:val="Hyperlink"/>
            <w:b/>
            <w:bCs/>
            <w:sz w:val="24"/>
            <w:szCs w:val="24"/>
          </w:rPr>
          <w:t>amanda.lacey@wisc.edu</w:t>
        </w:r>
      </w:hyperlink>
      <w:r w:rsidRPr="0075115A">
        <w:rPr>
          <w:b/>
          <w:bCs/>
          <w:color w:val="484848"/>
          <w:sz w:val="24"/>
          <w:szCs w:val="24"/>
        </w:rPr>
        <w:t xml:space="preserve">).  If you need assistance filling in the form, please contact Amanda at the email above or </w:t>
      </w:r>
      <w:r w:rsidR="0075115A" w:rsidRPr="0075115A">
        <w:rPr>
          <w:b/>
          <w:bCs/>
          <w:color w:val="484848"/>
          <w:sz w:val="24"/>
          <w:szCs w:val="24"/>
        </w:rPr>
        <w:t xml:space="preserve">call </w:t>
      </w:r>
      <w:r w:rsidRPr="0075115A">
        <w:rPr>
          <w:b/>
          <w:bCs/>
          <w:color w:val="484848"/>
          <w:sz w:val="24"/>
          <w:szCs w:val="24"/>
        </w:rPr>
        <w:t>608-</w:t>
      </w:r>
      <w:r w:rsidR="00E63DB5" w:rsidRPr="0075115A">
        <w:rPr>
          <w:b/>
          <w:bCs/>
          <w:color w:val="484848"/>
          <w:sz w:val="24"/>
          <w:szCs w:val="24"/>
        </w:rPr>
        <w:t>262-1557</w:t>
      </w:r>
      <w:r w:rsidR="0075115A" w:rsidRPr="0075115A">
        <w:rPr>
          <w:b/>
          <w:bCs/>
          <w:color w:val="484848"/>
          <w:sz w:val="24"/>
          <w:szCs w:val="24"/>
        </w:rPr>
        <w:t>.</w:t>
      </w:r>
    </w:p>
    <w:p w14:paraId="57B5BB1E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138C7515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21BFC353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431E8930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6025C534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618B6564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738C708C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4621E419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1B74CBDA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78A02DAE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5075E0BC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64652BE4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129B5F48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24449708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4698D327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649883F3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21C92E6E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2A94003D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66822839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0EB717A6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7092A6FA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7B5D8D52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53BF87B7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52CEB81C" w14:textId="77777777" w:rsidR="0075115A" w:rsidRDefault="0075115A">
      <w:pPr>
        <w:pStyle w:val="BodyText"/>
        <w:spacing w:line="256" w:lineRule="auto"/>
        <w:ind w:left="119" w:right="102"/>
        <w:rPr>
          <w:color w:val="484848"/>
        </w:rPr>
      </w:pPr>
    </w:p>
    <w:p w14:paraId="757B8626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1F791222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1DFB76B6" w14:textId="77777777" w:rsidR="00F60037" w:rsidRDefault="00F60037">
      <w:pPr>
        <w:pStyle w:val="BodyText"/>
        <w:spacing w:line="256" w:lineRule="auto"/>
        <w:ind w:left="119" w:right="102"/>
        <w:rPr>
          <w:color w:val="484848"/>
        </w:rPr>
      </w:pPr>
    </w:p>
    <w:p w14:paraId="4A419535" w14:textId="0EEA413A" w:rsidR="003F6351" w:rsidRDefault="00000000">
      <w:pPr>
        <w:pStyle w:val="BodyText"/>
        <w:spacing w:line="256" w:lineRule="auto"/>
        <w:ind w:left="119" w:right="102"/>
      </w:pPr>
      <w:r>
        <w:rPr>
          <w:color w:val="484848"/>
        </w:rPr>
        <w:t>The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University of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Wisconsin–Madison does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not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discriminate in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its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employment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practices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programs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activities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on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variety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bases including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but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not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limited</w:t>
      </w:r>
      <w:r>
        <w:rPr>
          <w:color w:val="484848"/>
          <w:spacing w:val="-2"/>
        </w:rPr>
        <w:t xml:space="preserve"> </w:t>
      </w:r>
      <w:proofErr w:type="gramStart"/>
      <w:r>
        <w:rPr>
          <w:color w:val="484848"/>
        </w:rPr>
        <w:t>to:</w:t>
      </w:r>
      <w:proofErr w:type="gramEnd"/>
      <w:r>
        <w:rPr>
          <w:color w:val="484848"/>
          <w:spacing w:val="40"/>
        </w:rPr>
        <w:t xml:space="preserve"> </w:t>
      </w:r>
      <w:r>
        <w:rPr>
          <w:color w:val="484848"/>
        </w:rPr>
        <w:t>age,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color,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disability,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national origin,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race,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or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sex.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For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information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on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all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covered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bases,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names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of the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Title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IX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Americans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with</w:t>
      </w:r>
      <w:r>
        <w:rPr>
          <w:color w:val="484848"/>
          <w:spacing w:val="-2"/>
        </w:rPr>
        <w:t xml:space="preserve"> </w:t>
      </w:r>
      <w:r>
        <w:rPr>
          <w:color w:val="484848"/>
        </w:rPr>
        <w:t>Disabilities Act</w:t>
      </w:r>
      <w:r>
        <w:rPr>
          <w:color w:val="484848"/>
          <w:spacing w:val="-3"/>
        </w:rPr>
        <w:t xml:space="preserve"> </w:t>
      </w:r>
      <w:r>
        <w:rPr>
          <w:color w:val="484848"/>
        </w:rPr>
        <w:t>Coordinators,</w:t>
      </w:r>
      <w:r>
        <w:rPr>
          <w:color w:val="484848"/>
          <w:spacing w:val="-1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the processes for how to file a complaint alleging discrimination, please contact the </w:t>
      </w:r>
      <w:hyperlink r:id="rId7">
        <w:r>
          <w:rPr>
            <w:color w:val="0479A8"/>
            <w:u w:val="single" w:color="0479A8"/>
          </w:rPr>
          <w:t>Office of Compliance</w:t>
        </w:r>
        <w:r>
          <w:rPr>
            <w:color w:val="0479A8"/>
          </w:rPr>
          <w:t>,</w:t>
        </w:r>
      </w:hyperlink>
      <w:r>
        <w:rPr>
          <w:color w:val="0479A8"/>
        </w:rPr>
        <w:t xml:space="preserve"> </w:t>
      </w:r>
      <w:r>
        <w:rPr>
          <w:color w:val="484848"/>
        </w:rPr>
        <w:t>361 Bascom Hall, 500 Lincoln Drive, Madison WI 53706,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 xml:space="preserve">Voice 608-265-6018, (relay calls accepted); Email: </w:t>
      </w:r>
      <w:hyperlink r:id="rId8">
        <w:r>
          <w:rPr>
            <w:color w:val="0479A8"/>
            <w:u w:val="single" w:color="0479A8"/>
          </w:rPr>
          <w:t>uwcomplianceoffice@wisc.edu</w:t>
        </w:r>
        <w:r>
          <w:rPr>
            <w:color w:val="0479A8"/>
          </w:rPr>
          <w:t>.</w:t>
        </w:r>
      </w:hyperlink>
      <w:r>
        <w:rPr>
          <w:color w:val="0479A8"/>
        </w:rPr>
        <w:t xml:space="preserve"> </w:t>
      </w:r>
      <w:r>
        <w:rPr>
          <w:color w:val="484848"/>
        </w:rPr>
        <w:t>© 2</w:t>
      </w:r>
      <w:r w:rsidR="0075115A">
        <w:rPr>
          <w:color w:val="484848"/>
        </w:rPr>
        <w:t>024</w:t>
      </w:r>
      <w:r>
        <w:rPr>
          <w:color w:val="484848"/>
        </w:rPr>
        <w:t xml:space="preserve"> Board of Regents of the University of Wisconsin System</w:t>
      </w:r>
    </w:p>
    <w:sectPr w:rsidR="003F6351">
      <w:type w:val="continuous"/>
      <w:pgSz w:w="12240" w:h="15840"/>
      <w:pgMar w:top="7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2536"/>
    <w:multiLevelType w:val="hybridMultilevel"/>
    <w:tmpl w:val="775212CA"/>
    <w:lvl w:ilvl="0" w:tplc="3AFAE436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A8D6A8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8EB89A54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0112851E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78969AEC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D31A45CE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77BE5962"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 w:tplc="5E3A49BA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F2E24FD0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FE25045"/>
    <w:multiLevelType w:val="hybridMultilevel"/>
    <w:tmpl w:val="09A0AA92"/>
    <w:lvl w:ilvl="0" w:tplc="330A8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3611F"/>
    <w:multiLevelType w:val="hybridMultilevel"/>
    <w:tmpl w:val="39E805A2"/>
    <w:lvl w:ilvl="0" w:tplc="7332DDF8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70DB00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4514716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DEDE7F04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39165716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38847648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360AA2F0"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 w:tplc="447CC99C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F91677C4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93D73F5"/>
    <w:multiLevelType w:val="hybridMultilevel"/>
    <w:tmpl w:val="9A2886E8"/>
    <w:lvl w:ilvl="0" w:tplc="D99CE3D6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04659C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97E82D8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7B4785C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CA0E0336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83C820FC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F032585C"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 w:tplc="51AC9CF2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5B869A4A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num w:numId="1" w16cid:durableId="1509981341">
    <w:abstractNumId w:val="3"/>
  </w:num>
  <w:num w:numId="2" w16cid:durableId="43451657">
    <w:abstractNumId w:val="0"/>
  </w:num>
  <w:num w:numId="3" w16cid:durableId="1535575848">
    <w:abstractNumId w:val="2"/>
  </w:num>
  <w:num w:numId="4" w16cid:durableId="109270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351"/>
    <w:rsid w:val="003F6351"/>
    <w:rsid w:val="0075115A"/>
    <w:rsid w:val="00CD6C20"/>
    <w:rsid w:val="00E63DB5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465A"/>
  <w15:docId w15:val="{9A964371-CAF4-49C2-807F-420494B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"/>
      <w:ind w:left="7375" w:right="136" w:hanging="207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60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complianceoffice@wi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pliance.wis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lacey@wisc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PINE</dc:creator>
  <dc:description/>
  <cp:lastModifiedBy>Dawn Vandevoort</cp:lastModifiedBy>
  <cp:revision>3</cp:revision>
  <dcterms:created xsi:type="dcterms:W3CDTF">2024-11-12T19:37:00Z</dcterms:created>
  <dcterms:modified xsi:type="dcterms:W3CDTF">2024-11-12T19:52:00Z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D:20220623211915</vt:lpwstr>
  </property>
</Properties>
</file>