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A993" w14:textId="3DD5C5A6" w:rsidR="00880EFB" w:rsidRDefault="008B3631">
      <w:pPr>
        <w:pStyle w:val="Body"/>
        <w:jc w:val="center"/>
        <w:rPr>
          <w:rFonts w:ascii="Helvetica" w:eastAsia="Helvetica" w:hAnsi="Helvetica" w:cs="Helvetica"/>
          <w:b/>
          <w:bCs/>
          <w:sz w:val="48"/>
          <w:szCs w:val="48"/>
        </w:rPr>
      </w:pPr>
      <w:r>
        <w:rPr>
          <w:rFonts w:ascii="Helvetica" w:hAnsi="Helvetica"/>
          <w:b/>
          <w:bCs/>
          <w:sz w:val="48"/>
          <w:szCs w:val="48"/>
        </w:rPr>
        <w:t xml:space="preserve">Karl Petersen </w:t>
      </w:r>
      <w:r w:rsidR="00937676">
        <w:rPr>
          <w:rFonts w:ascii="Helvetica" w:hAnsi="Helvetica"/>
          <w:b/>
          <w:bCs/>
          <w:sz w:val="48"/>
          <w:szCs w:val="48"/>
        </w:rPr>
        <w:t>Competitive Shoot</w:t>
      </w:r>
    </w:p>
    <w:p w14:paraId="63213C46"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rPr>
        <w:t>Eau Claire County 4-H Invitational Shoot</w:t>
      </w:r>
    </w:p>
    <w:p w14:paraId="0D123B66" w14:textId="042485EE" w:rsidR="00880EFB" w:rsidRDefault="006C5DAD">
      <w:pPr>
        <w:pStyle w:val="Body"/>
        <w:jc w:val="center"/>
        <w:rPr>
          <w:rStyle w:val="PageNumber"/>
          <w:rFonts w:ascii="Helvetica" w:eastAsia="Helvetica" w:hAnsi="Helvetica" w:cs="Helvetica"/>
          <w:sz w:val="40"/>
          <w:szCs w:val="40"/>
        </w:rPr>
      </w:pPr>
      <w:r>
        <w:rPr>
          <w:rStyle w:val="PageNumber"/>
          <w:rFonts w:ascii="Helvetica" w:hAnsi="Helvetica"/>
          <w:sz w:val="40"/>
          <w:szCs w:val="40"/>
        </w:rPr>
        <w:t>8</w:t>
      </w:r>
      <w:r w:rsidR="008B3631">
        <w:rPr>
          <w:rStyle w:val="PageNumber"/>
          <w:rFonts w:ascii="Helvetica" w:hAnsi="Helvetica"/>
          <w:sz w:val="40"/>
          <w:szCs w:val="40"/>
          <w:vertAlign w:val="superscript"/>
        </w:rPr>
        <w:t>th</w:t>
      </w:r>
      <w:r w:rsidR="008B3631">
        <w:rPr>
          <w:rStyle w:val="PageNumber"/>
          <w:rFonts w:ascii="Helvetica" w:hAnsi="Helvetica"/>
          <w:sz w:val="40"/>
          <w:szCs w:val="40"/>
        </w:rPr>
        <w:t xml:space="preserve"> Annual Event</w:t>
      </w:r>
    </w:p>
    <w:p w14:paraId="0F7D7619"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National Qualifying Event</w:t>
      </w:r>
    </w:p>
    <w:p w14:paraId="5B285F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4144" behindDoc="1" locked="0" layoutInCell="1" allowOverlap="1" wp14:anchorId="0182F225" wp14:editId="179021BA">
            <wp:simplePos x="0" y="0"/>
            <wp:positionH relativeFrom="column">
              <wp:posOffset>457200</wp:posOffset>
            </wp:positionH>
            <wp:positionV relativeFrom="line">
              <wp:posOffset>189864</wp:posOffset>
            </wp:positionV>
            <wp:extent cx="2995296" cy="3209290"/>
            <wp:effectExtent l="0" t="0" r="0" b="0"/>
            <wp:wrapNone/>
            <wp:docPr id="1073741825" name="officeArt object" descr="Macintosh HD:private:var:folders:H7:H7au0QjQFbeZMx7xOgZqgU+++TI:-Tmp-:TemporaryItems:200px-Map_of_Wisconsin_highlighting_Eau_Claire_County.svg.png"/>
            <wp:cNvGraphicFramePr/>
            <a:graphic xmlns:a="http://schemas.openxmlformats.org/drawingml/2006/main">
              <a:graphicData uri="http://schemas.openxmlformats.org/drawingml/2006/picture">
                <pic:pic xmlns:pic="http://schemas.openxmlformats.org/drawingml/2006/picture">
                  <pic:nvPicPr>
                    <pic:cNvPr id="1073741825" name="image1.png" descr="Macintosh HD:private:var:folders:H7:H7au0QjQFbeZMx7xOgZqgU+++TI:-Tmp-:TemporaryItems:200px-Map_of_Wisconsin_highlighting_Eau_Claire_County.svg.png"/>
                    <pic:cNvPicPr>
                      <a:picLocks noChangeAspect="1"/>
                    </pic:cNvPicPr>
                  </pic:nvPicPr>
                  <pic:blipFill>
                    <a:blip r:embed="rId7"/>
                    <a:stretch>
                      <a:fillRect/>
                    </a:stretch>
                  </pic:blipFill>
                  <pic:spPr>
                    <a:xfrm>
                      <a:off x="0" y="0"/>
                      <a:ext cx="2995296" cy="3209290"/>
                    </a:xfrm>
                    <a:prstGeom prst="rect">
                      <a:avLst/>
                    </a:prstGeom>
                    <a:ln w="12700" cap="flat">
                      <a:noFill/>
                      <a:miter lim="400000"/>
                    </a:ln>
                    <a:effectLst/>
                  </pic:spPr>
                </pic:pic>
              </a:graphicData>
            </a:graphic>
          </wp:anchor>
        </w:drawing>
      </w:r>
    </w:p>
    <w:p w14:paraId="36F1B53D" w14:textId="77777777" w:rsidR="00880EFB" w:rsidRDefault="00880EFB">
      <w:pPr>
        <w:pStyle w:val="Body"/>
        <w:jc w:val="center"/>
        <w:rPr>
          <w:rFonts w:ascii="Helvetica" w:eastAsia="Helvetica" w:hAnsi="Helvetica" w:cs="Helvetica"/>
          <w:sz w:val="40"/>
          <w:szCs w:val="40"/>
        </w:rPr>
      </w:pPr>
    </w:p>
    <w:p w14:paraId="71C2C1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67456" behindDoc="0" locked="0" layoutInCell="1" allowOverlap="1" wp14:anchorId="0F6A9D76" wp14:editId="389098E5">
            <wp:simplePos x="0" y="0"/>
            <wp:positionH relativeFrom="column">
              <wp:posOffset>4064787</wp:posOffset>
            </wp:positionH>
            <wp:positionV relativeFrom="line">
              <wp:posOffset>22860</wp:posOffset>
            </wp:positionV>
            <wp:extent cx="2357451" cy="2721611"/>
            <wp:effectExtent l="0" t="0" r="5080" b="254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57451" cy="2721611"/>
                    </a:xfrm>
                    <a:prstGeom prst="rect">
                      <a:avLst/>
                    </a:prstGeom>
                    <a:ln w="12700" cap="flat">
                      <a:noFill/>
                      <a:miter lim="400000"/>
                    </a:ln>
                    <a:effectLst/>
                  </pic:spPr>
                </pic:pic>
              </a:graphicData>
            </a:graphic>
            <wp14:sizeRelH relativeFrom="margin">
              <wp14:pctWidth>0</wp14:pctWidth>
            </wp14:sizeRelH>
          </wp:anchor>
        </w:drawing>
      </w:r>
    </w:p>
    <w:p w14:paraId="57936FC2" w14:textId="77777777" w:rsidR="00880EFB" w:rsidRDefault="00880EFB">
      <w:pPr>
        <w:pStyle w:val="Body"/>
        <w:jc w:val="center"/>
        <w:rPr>
          <w:rFonts w:ascii="Helvetica" w:eastAsia="Helvetica" w:hAnsi="Helvetica" w:cs="Helvetica"/>
          <w:sz w:val="40"/>
          <w:szCs w:val="40"/>
        </w:rPr>
      </w:pPr>
    </w:p>
    <w:p w14:paraId="4E333BB8" w14:textId="13859259" w:rsidR="00880EFB" w:rsidRDefault="00880EFB">
      <w:pPr>
        <w:pStyle w:val="Body"/>
        <w:jc w:val="center"/>
        <w:rPr>
          <w:rFonts w:ascii="Helvetica" w:eastAsia="Helvetica" w:hAnsi="Helvetica" w:cs="Helvetica"/>
          <w:sz w:val="40"/>
          <w:szCs w:val="40"/>
        </w:rPr>
      </w:pPr>
    </w:p>
    <w:p w14:paraId="1E86DE4F" w14:textId="4091C4F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5168" behindDoc="1" locked="0" layoutInCell="1" allowOverlap="1" wp14:anchorId="6EC1C8DF" wp14:editId="1B43FE59">
            <wp:simplePos x="0" y="0"/>
            <wp:positionH relativeFrom="column">
              <wp:posOffset>1485900</wp:posOffset>
            </wp:positionH>
            <wp:positionV relativeFrom="line">
              <wp:posOffset>265429</wp:posOffset>
            </wp:positionV>
            <wp:extent cx="1381761" cy="1374140"/>
            <wp:effectExtent l="0" t="0" r="0" b="0"/>
            <wp:wrapNone/>
            <wp:docPr id="1073741827" name="officeArt object" descr="Macintosh HD:private:var:folders:H7:H7au0QjQFbeZMx7xOgZqgU+++TI:-Tmp-:TemporaryItems:imgres.jpg"/>
            <wp:cNvGraphicFramePr/>
            <a:graphic xmlns:a="http://schemas.openxmlformats.org/drawingml/2006/main">
              <a:graphicData uri="http://schemas.openxmlformats.org/drawingml/2006/picture">
                <pic:pic xmlns:pic="http://schemas.openxmlformats.org/drawingml/2006/picture">
                  <pic:nvPicPr>
                    <pic:cNvPr id="1073741827" name="image3.png" descr="Macintosh HD:private:var:folders:H7:H7au0QjQFbeZMx7xOgZqgU+++TI:-Tmp-:TemporaryItems:imgres.jpg"/>
                    <pic:cNvPicPr>
                      <a:picLocks noChangeAspect="1"/>
                    </pic:cNvPicPr>
                  </pic:nvPicPr>
                  <pic:blipFill>
                    <a:blip r:embed="rId9"/>
                    <a:stretch>
                      <a:fillRect/>
                    </a:stretch>
                  </pic:blipFill>
                  <pic:spPr>
                    <a:xfrm>
                      <a:off x="0" y="0"/>
                      <a:ext cx="1381761" cy="1374140"/>
                    </a:xfrm>
                    <a:prstGeom prst="rect">
                      <a:avLst/>
                    </a:prstGeom>
                    <a:ln w="12700" cap="flat">
                      <a:noFill/>
                      <a:miter lim="400000"/>
                    </a:ln>
                    <a:effectLst/>
                  </pic:spPr>
                </pic:pic>
              </a:graphicData>
            </a:graphic>
          </wp:anchor>
        </w:drawing>
      </w:r>
    </w:p>
    <w:p w14:paraId="370B35B8" w14:textId="77777777" w:rsidR="00880EFB" w:rsidRDefault="00880EFB">
      <w:pPr>
        <w:pStyle w:val="Body"/>
        <w:jc w:val="center"/>
        <w:rPr>
          <w:rFonts w:ascii="Helvetica" w:eastAsia="Helvetica" w:hAnsi="Helvetica" w:cs="Helvetica"/>
          <w:sz w:val="40"/>
          <w:szCs w:val="40"/>
        </w:rPr>
      </w:pPr>
    </w:p>
    <w:p w14:paraId="4418B673" w14:textId="512E8ED6" w:rsidR="00880EFB" w:rsidRDefault="00880EFB">
      <w:pPr>
        <w:pStyle w:val="Body"/>
        <w:jc w:val="center"/>
        <w:rPr>
          <w:rFonts w:ascii="Helvetica" w:eastAsia="Helvetica" w:hAnsi="Helvetica" w:cs="Helvetica"/>
          <w:sz w:val="40"/>
          <w:szCs w:val="40"/>
        </w:rPr>
      </w:pPr>
    </w:p>
    <w:p w14:paraId="031C351E" w14:textId="3DE90EED" w:rsidR="00880EFB" w:rsidRDefault="00880EFB">
      <w:pPr>
        <w:pStyle w:val="Body"/>
        <w:jc w:val="center"/>
        <w:rPr>
          <w:rFonts w:ascii="Helvetica" w:eastAsia="Helvetica" w:hAnsi="Helvetica" w:cs="Helvetica"/>
          <w:sz w:val="40"/>
          <w:szCs w:val="40"/>
        </w:rPr>
      </w:pPr>
    </w:p>
    <w:p w14:paraId="6C2E837B" w14:textId="6F30CB02" w:rsidR="00880EFB" w:rsidRDefault="00880EFB">
      <w:pPr>
        <w:pStyle w:val="Body"/>
        <w:jc w:val="center"/>
        <w:rPr>
          <w:rFonts w:ascii="Helvetica" w:eastAsia="Helvetica" w:hAnsi="Helvetica" w:cs="Helvetica"/>
          <w:sz w:val="40"/>
          <w:szCs w:val="40"/>
        </w:rPr>
      </w:pPr>
    </w:p>
    <w:p w14:paraId="4F76FFBE" w14:textId="7B1F6E82" w:rsidR="00880EFB" w:rsidRDefault="008B3631">
      <w:pPr>
        <w:pStyle w:val="Body"/>
        <w:jc w:val="center"/>
        <w:rPr>
          <w:rFonts w:ascii="Helvetica" w:eastAsia="Helvetica" w:hAnsi="Helvetica" w:cs="Helvetica"/>
          <w:sz w:val="40"/>
          <w:szCs w:val="40"/>
        </w:rPr>
      </w:pPr>
      <w:r>
        <w:rPr>
          <w:rFonts w:ascii="Helvetica" w:eastAsia="Helvetica" w:hAnsi="Helvetica" w:cs="Helvetica"/>
          <w:noProof/>
          <w:sz w:val="40"/>
          <w:szCs w:val="40"/>
        </w:rPr>
        <mc:AlternateContent>
          <mc:Choice Requires="wps">
            <w:drawing>
              <wp:anchor distT="0" distB="0" distL="0" distR="0" simplePos="0" relativeHeight="251660288" behindDoc="0" locked="0" layoutInCell="1" allowOverlap="1" wp14:anchorId="1A816AC9" wp14:editId="71EA5B50">
                <wp:simplePos x="0" y="0"/>
                <wp:positionH relativeFrom="margin">
                  <wp:posOffset>0</wp:posOffset>
                </wp:positionH>
                <wp:positionV relativeFrom="line">
                  <wp:posOffset>553719</wp:posOffset>
                </wp:positionV>
                <wp:extent cx="3525243" cy="914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525243" cy="914400"/>
                        </a:xfrm>
                        <a:prstGeom prst="rect">
                          <a:avLst/>
                        </a:prstGeom>
                        <a:noFill/>
                        <a:ln w="12700" cap="flat">
                          <a:noFill/>
                          <a:miter lim="400000"/>
                        </a:ln>
                        <a:effectLst/>
                      </wps:spPr>
                      <wps:txbx>
                        <w:txbxContent>
                          <w:p w14:paraId="676BD713" w14:textId="0E160641"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 xml:space="preserve">Saturday, April </w:t>
                            </w:r>
                            <w:r w:rsidR="00511D4A">
                              <w:rPr>
                                <w:rStyle w:val="PageNumber"/>
                                <w:rFonts w:ascii="Helvetica" w:hAnsi="Helvetica"/>
                                <w:b/>
                                <w:bCs/>
                                <w:sz w:val="44"/>
                                <w:szCs w:val="44"/>
                              </w:rPr>
                              <w:t>23rd</w:t>
                            </w:r>
                            <w:r>
                              <w:rPr>
                                <w:rStyle w:val="PageNumber"/>
                                <w:rFonts w:ascii="Helvetica" w:hAnsi="Helvetica"/>
                                <w:b/>
                                <w:bCs/>
                                <w:sz w:val="44"/>
                                <w:szCs w:val="44"/>
                              </w:rPr>
                              <w:t>, 20</w:t>
                            </w:r>
                            <w:r w:rsidR="003A3258">
                              <w:rPr>
                                <w:rStyle w:val="PageNumber"/>
                                <w:rFonts w:ascii="Helvetica" w:hAnsi="Helvetica"/>
                                <w:b/>
                                <w:bCs/>
                                <w:sz w:val="44"/>
                                <w:szCs w:val="44"/>
                              </w:rPr>
                              <w:t>2</w:t>
                            </w:r>
                            <w:r w:rsidR="00C42095">
                              <w:rPr>
                                <w:rStyle w:val="PageNumber"/>
                                <w:rFonts w:ascii="Helvetica" w:hAnsi="Helvetica"/>
                                <w:b/>
                                <w:bCs/>
                                <w:sz w:val="44"/>
                                <w:szCs w:val="44"/>
                              </w:rPr>
                              <w:t>2</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wps:txbx>
                      <wps:bodyPr wrap="square" lIns="45719" tIns="45719" rIns="45719" bIns="45719" numCol="1" anchor="t">
                        <a:noAutofit/>
                      </wps:bodyPr>
                    </wps:wsp>
                  </a:graphicData>
                </a:graphic>
              </wp:anchor>
            </w:drawing>
          </mc:Choice>
          <mc:Fallback>
            <w:pict>
              <v:rect w14:anchorId="1A816AC9" id="officeArt object" o:spid="_x0000_s1026" style="position:absolute;left:0;text-align:left;margin-left:0;margin-top:43.6pt;width:277.6pt;height:1in;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" filled="f" stroked="f" strokeweight="1pt">
                <v:stroke miterlimit="4"/>
                <v:textbox inset="1.27mm,1.27mm,1.27mm,1.27mm">
                  <w:txbxContent>
                    <w:p w14:paraId="676BD713" w14:textId="0E160641"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 xml:space="preserve">Saturday, April </w:t>
                      </w:r>
                      <w:r w:rsidR="00511D4A">
                        <w:rPr>
                          <w:rStyle w:val="PageNumber"/>
                          <w:rFonts w:ascii="Helvetica" w:hAnsi="Helvetica"/>
                          <w:b/>
                          <w:bCs/>
                          <w:sz w:val="44"/>
                          <w:szCs w:val="44"/>
                        </w:rPr>
                        <w:t>23rd</w:t>
                      </w:r>
                      <w:r>
                        <w:rPr>
                          <w:rStyle w:val="PageNumber"/>
                          <w:rFonts w:ascii="Helvetica" w:hAnsi="Helvetica"/>
                          <w:b/>
                          <w:bCs/>
                          <w:sz w:val="44"/>
                          <w:szCs w:val="44"/>
                        </w:rPr>
                        <w:t>, 20</w:t>
                      </w:r>
                      <w:r w:rsidR="003A3258">
                        <w:rPr>
                          <w:rStyle w:val="PageNumber"/>
                          <w:rFonts w:ascii="Helvetica" w:hAnsi="Helvetica"/>
                          <w:b/>
                          <w:bCs/>
                          <w:sz w:val="44"/>
                          <w:szCs w:val="44"/>
                        </w:rPr>
                        <w:t>2</w:t>
                      </w:r>
                      <w:r w:rsidR="00C42095">
                        <w:rPr>
                          <w:rStyle w:val="PageNumber"/>
                          <w:rFonts w:ascii="Helvetica" w:hAnsi="Helvetica"/>
                          <w:b/>
                          <w:bCs/>
                          <w:sz w:val="44"/>
                          <w:szCs w:val="44"/>
                        </w:rPr>
                        <w:t>2</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v:textbox>
                <w10:wrap anchorx="margin" anchory="line"/>
              </v:rect>
            </w:pict>
          </mc:Fallback>
        </mc:AlternateContent>
      </w:r>
    </w:p>
    <w:p w14:paraId="233E08BF" w14:textId="039007AC" w:rsidR="00880EFB" w:rsidRDefault="00E14B47">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mc:AlternateContent>
          <mc:Choice Requires="wps">
            <w:drawing>
              <wp:anchor distT="0" distB="0" distL="0" distR="0" simplePos="0" relativeHeight="251659264" behindDoc="0" locked="0" layoutInCell="1" allowOverlap="1" wp14:anchorId="46BDF20A" wp14:editId="6EBA6D3C">
                <wp:simplePos x="0" y="0"/>
                <wp:positionH relativeFrom="column">
                  <wp:posOffset>3429000</wp:posOffset>
                </wp:positionH>
                <wp:positionV relativeFrom="line">
                  <wp:posOffset>248920</wp:posOffset>
                </wp:positionV>
                <wp:extent cx="3657600" cy="800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w:pict>
              <v:rect w14:anchorId="46BDF20A" id="_x0000_s1027" style="position:absolute;left:0;text-align:left;margin-left:270pt;margin-top:19.6pt;width:4in;height:6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" filled="f" stroked="f" strokeweight="1pt">
                <v:stroke miterlimit="4"/>
                <v:textbox inset="1.27mm,1.27mm,1.27mm,1.27mm">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p>
    <w:p w14:paraId="1DE2505F" w14:textId="77777777" w:rsidR="00880EFB" w:rsidRDefault="00880EFB">
      <w:pPr>
        <w:pStyle w:val="Body"/>
        <w:jc w:val="center"/>
        <w:rPr>
          <w:rFonts w:ascii="Helvetica" w:eastAsia="Helvetica" w:hAnsi="Helvetica" w:cs="Helvetica"/>
          <w:sz w:val="40"/>
          <w:szCs w:val="40"/>
        </w:rPr>
      </w:pPr>
    </w:p>
    <w:p w14:paraId="0E31FCD8" w14:textId="77777777" w:rsidR="00880EFB" w:rsidRDefault="00880EFB">
      <w:pPr>
        <w:pStyle w:val="Body"/>
        <w:jc w:val="center"/>
        <w:rPr>
          <w:rFonts w:ascii="Helvetica" w:eastAsia="Helvetica" w:hAnsi="Helvetica" w:cs="Helvetica"/>
          <w:sz w:val="40"/>
          <w:szCs w:val="40"/>
        </w:rPr>
      </w:pPr>
    </w:p>
    <w:p w14:paraId="2EBDA404" w14:textId="77777777" w:rsidR="00880EFB" w:rsidRDefault="00880EFB">
      <w:pPr>
        <w:pStyle w:val="Body"/>
        <w:jc w:val="center"/>
        <w:rPr>
          <w:rFonts w:ascii="Helvetica" w:eastAsia="Helvetica" w:hAnsi="Helvetica" w:cs="Helvetica"/>
          <w:sz w:val="40"/>
          <w:szCs w:val="40"/>
        </w:rPr>
      </w:pPr>
    </w:p>
    <w:p w14:paraId="3C49F41C"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lang w:val="it-IT"/>
        </w:rPr>
        <w:t>Disciplines:</w:t>
      </w:r>
    </w:p>
    <w:p w14:paraId="7C26BB06"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 xml:space="preserve">.117 Air Rifle (Three-Position and Silhouettes) </w:t>
      </w:r>
    </w:p>
    <w:p w14:paraId="74E1C1BF"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.117 Air Pistol (Slow Fire/Rapid Fire)</w:t>
      </w:r>
    </w:p>
    <w:p w14:paraId="13D2C43C"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Archery (300 Round &amp; 3-D Animal Round, Compound and Recurve)</w:t>
      </w:r>
    </w:p>
    <w:p w14:paraId="17BEF16A"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Wildlife Ecology</w:t>
      </w:r>
    </w:p>
    <w:p w14:paraId="13402B27" w14:textId="77777777" w:rsidR="00880EFB" w:rsidRDefault="00880EFB">
      <w:pPr>
        <w:pStyle w:val="Body"/>
        <w:jc w:val="center"/>
        <w:rPr>
          <w:rFonts w:ascii="Helvetica" w:eastAsia="Helvetica" w:hAnsi="Helvetica" w:cs="Helvetica"/>
        </w:rPr>
      </w:pPr>
    </w:p>
    <w:p w14:paraId="1FC44120"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Shoot Directors’ Contacts:</w:t>
      </w:r>
    </w:p>
    <w:p w14:paraId="5EF4F09F" w14:textId="78E9191E" w:rsidR="008B3631" w:rsidRPr="00263921" w:rsidRDefault="008B3631">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w:t>
      </w:r>
      <w:r w:rsidR="00DC7BBC" w:rsidRPr="00263921">
        <w:rPr>
          <w:rStyle w:val="PageNumber"/>
          <w:rFonts w:ascii="Helvetica" w:hAnsi="Helvetica"/>
          <w:sz w:val="28"/>
          <w:szCs w:val="28"/>
          <w:lang w:val="de-DE"/>
        </w:rPr>
        <w:t xml:space="preserve"> </w:t>
      </w:r>
      <w:r w:rsidR="00263921">
        <w:rPr>
          <w:rStyle w:val="PageNumber"/>
          <w:rFonts w:ascii="Helvetica" w:hAnsi="Helvetica"/>
          <w:sz w:val="28"/>
          <w:szCs w:val="28"/>
          <w:lang w:val="de-DE"/>
        </w:rPr>
        <w:t>(715) 456-</w:t>
      </w:r>
      <w:r w:rsidR="000639BB">
        <w:rPr>
          <w:rStyle w:val="PageNumber"/>
          <w:rFonts w:ascii="Helvetica" w:hAnsi="Helvetica"/>
          <w:sz w:val="28"/>
          <w:szCs w:val="28"/>
          <w:lang w:val="de-DE"/>
        </w:rPr>
        <w:t>6117</w:t>
      </w:r>
      <w:r w:rsidR="00263921">
        <w:rPr>
          <w:rStyle w:val="PageNumber"/>
          <w:rFonts w:ascii="Helvetica" w:hAnsi="Helvetica"/>
          <w:sz w:val="28"/>
          <w:szCs w:val="28"/>
          <w:lang w:val="de-DE"/>
        </w:rPr>
        <w:t xml:space="preserve">, </w:t>
      </w:r>
      <w:hyperlink r:id="rId10" w:history="1">
        <w:r w:rsidR="00937676" w:rsidRPr="002A0192">
          <w:rPr>
            <w:rStyle w:val="Hyperlink"/>
            <w:rFonts w:ascii="Helvetica" w:hAnsi="Helvetica"/>
            <w:sz w:val="28"/>
            <w:szCs w:val="28"/>
            <w:lang w:val="de-DE"/>
          </w:rPr>
          <w:t>schlaysows@wwt.net</w:t>
        </w:r>
      </w:hyperlink>
      <w:r w:rsidR="00937676">
        <w:rPr>
          <w:rStyle w:val="PageNumber"/>
          <w:rFonts w:ascii="Helvetica" w:hAnsi="Helvetica"/>
          <w:sz w:val="28"/>
          <w:szCs w:val="28"/>
          <w:lang w:val="de-DE"/>
        </w:rPr>
        <w:t>, Air Rifle</w:t>
      </w:r>
    </w:p>
    <w:p w14:paraId="75BFF5A6" w14:textId="36512342" w:rsidR="00880EFB" w:rsidRPr="00263921" w:rsidRDefault="008B3631">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sidR="00937676">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1" w:history="1">
        <w:r w:rsidR="00937676" w:rsidRPr="002A0192">
          <w:rPr>
            <w:rStyle w:val="Hyperlink"/>
            <w:rFonts w:ascii="Helvetica" w:hAnsi="Helvetica"/>
            <w:sz w:val="28"/>
            <w:szCs w:val="28"/>
            <w:lang w:val="de-DE"/>
          </w:rPr>
          <w:t>jstone2854@gmail.com</w:t>
        </w:r>
      </w:hyperlink>
      <w:r w:rsidR="00937676">
        <w:rPr>
          <w:rStyle w:val="PageNumber"/>
          <w:rFonts w:ascii="Helvetica" w:hAnsi="Helvetica"/>
          <w:sz w:val="28"/>
          <w:szCs w:val="28"/>
          <w:lang w:val="de-DE"/>
        </w:rPr>
        <w:t>, Archery</w:t>
      </w:r>
    </w:p>
    <w:p w14:paraId="603FE51A" w14:textId="77777777" w:rsidR="00880EFB" w:rsidRDefault="00880EFB">
      <w:pPr>
        <w:pStyle w:val="Body"/>
        <w:jc w:val="center"/>
        <w:rPr>
          <w:rFonts w:ascii="Helvetica" w:eastAsia="Helvetica" w:hAnsi="Helvetica" w:cs="Helvetica"/>
          <w:sz w:val="20"/>
          <w:szCs w:val="20"/>
        </w:rPr>
      </w:pPr>
    </w:p>
    <w:p w14:paraId="757A7727" w14:textId="6261B561" w:rsidR="00B95603" w:rsidRPr="00B95603" w:rsidRDefault="008B3631" w:rsidP="00B95603">
      <w:pPr>
        <w:pStyle w:val="Body"/>
        <w:jc w:val="center"/>
        <w:rPr>
          <w:rStyle w:val="PageNumber"/>
          <w:rFonts w:ascii="Helvetica" w:hAnsi="Helvetica"/>
          <w:b/>
          <w:bCs/>
          <w:sz w:val="30"/>
          <w:szCs w:val="30"/>
          <w:u w:val="single"/>
        </w:rPr>
      </w:pPr>
      <w:r>
        <w:rPr>
          <w:rStyle w:val="PageNumber"/>
          <w:rFonts w:ascii="Helvetica" w:hAnsi="Helvetica"/>
          <w:b/>
          <w:bCs/>
          <w:sz w:val="30"/>
          <w:szCs w:val="30"/>
          <w:u w:val="single"/>
        </w:rPr>
        <w:t xml:space="preserve">Registration Deadline: April </w:t>
      </w:r>
      <w:proofErr w:type="gramStart"/>
      <w:r w:rsidR="00937676">
        <w:rPr>
          <w:rStyle w:val="PageNumber"/>
          <w:rFonts w:ascii="Helvetica" w:hAnsi="Helvetica"/>
          <w:b/>
          <w:bCs/>
          <w:sz w:val="30"/>
          <w:szCs w:val="30"/>
          <w:u w:val="single"/>
        </w:rPr>
        <w:t>1</w:t>
      </w:r>
      <w:r w:rsidR="0022217E">
        <w:rPr>
          <w:rStyle w:val="PageNumber"/>
          <w:rFonts w:ascii="Helvetica" w:hAnsi="Helvetica"/>
          <w:b/>
          <w:bCs/>
          <w:sz w:val="30"/>
          <w:szCs w:val="30"/>
          <w:u w:val="single"/>
        </w:rPr>
        <w:t>6</w:t>
      </w:r>
      <w:r w:rsidRPr="00B95603">
        <w:rPr>
          <w:rStyle w:val="PageNumber"/>
          <w:rFonts w:ascii="Helvetica" w:hAnsi="Helvetica"/>
          <w:b/>
          <w:bCs/>
          <w:sz w:val="30"/>
          <w:szCs w:val="30"/>
          <w:u w:val="single"/>
          <w:vertAlign w:val="superscript"/>
        </w:rPr>
        <w:t>st</w:t>
      </w:r>
      <w:proofErr w:type="gramEnd"/>
    </w:p>
    <w:p w14:paraId="08AE5092" w14:textId="30A5B55F" w:rsidR="00880EFB" w:rsidRDefault="008B3631">
      <w:pPr>
        <w:pStyle w:val="Body"/>
        <w:jc w:val="center"/>
        <w:rPr>
          <w:rStyle w:val="PageNumber"/>
          <w:rFonts w:ascii="Helvetica" w:hAnsi="Helvetica"/>
          <w:color w:val="FF0000"/>
          <w:sz w:val="30"/>
          <w:szCs w:val="30"/>
        </w:rPr>
      </w:pPr>
      <w:r>
        <w:rPr>
          <w:rStyle w:val="PageNumber"/>
          <w:rFonts w:ascii="Helvetica" w:hAnsi="Helvetica"/>
          <w:color w:val="FF2600"/>
          <w:sz w:val="30"/>
          <w:szCs w:val="30"/>
        </w:rPr>
        <w:t xml:space="preserve">***Online Registration- Register at </w:t>
      </w:r>
      <w:hyperlink r:id="rId12" w:history="1">
        <w:r w:rsidR="00E263F6" w:rsidRPr="00B95603">
          <w:rPr>
            <w:rStyle w:val="Hyperlink"/>
            <w:rFonts w:ascii="Helvetica" w:hAnsi="Helvetica"/>
            <w:color w:val="FF0000"/>
            <w:sz w:val="30"/>
            <w:szCs w:val="30"/>
          </w:rPr>
          <w:t>www.ecshootingsports.weebly.com***</w:t>
        </w:r>
      </w:hyperlink>
    </w:p>
    <w:p w14:paraId="686F7571" w14:textId="16F94FE3" w:rsidR="00B95603" w:rsidRPr="00B95603" w:rsidRDefault="00B95603">
      <w:pPr>
        <w:pStyle w:val="Body"/>
        <w:jc w:val="center"/>
        <w:rPr>
          <w:rStyle w:val="PageNumber"/>
          <w:rFonts w:ascii="Helvetica" w:hAnsi="Helvetica"/>
          <w:color w:val="FF0000"/>
          <w:sz w:val="30"/>
          <w:szCs w:val="30"/>
        </w:rPr>
      </w:pPr>
      <w:r>
        <w:rPr>
          <w:rStyle w:val="PageNumber"/>
          <w:rFonts w:ascii="Helvetica" w:hAnsi="Helvetica"/>
          <w:color w:val="FF0000"/>
          <w:sz w:val="30"/>
          <w:szCs w:val="30"/>
        </w:rPr>
        <w:t>Bring online payment the day of the shoot!</w:t>
      </w:r>
    </w:p>
    <w:p w14:paraId="52B6AACE" w14:textId="77777777" w:rsidR="00E263F6" w:rsidRDefault="00E263F6">
      <w:pPr>
        <w:pStyle w:val="Body"/>
        <w:jc w:val="center"/>
        <w:rPr>
          <w:rStyle w:val="PageNumber"/>
          <w:color w:val="FF2600"/>
          <w:u w:val="single"/>
          <w:vertAlign w:val="superscript"/>
        </w:rPr>
      </w:pPr>
    </w:p>
    <w:p w14:paraId="7EF50164" w14:textId="77777777" w:rsidR="003A3258" w:rsidRDefault="003A3258">
      <w:pPr>
        <w:pStyle w:val="Body"/>
        <w:jc w:val="center"/>
        <w:rPr>
          <w:rStyle w:val="PageNumber"/>
          <w:rFonts w:ascii="Helvetica" w:hAnsi="Helvetica"/>
          <w:b/>
          <w:bCs/>
          <w:sz w:val="32"/>
          <w:szCs w:val="32"/>
        </w:rPr>
      </w:pPr>
    </w:p>
    <w:p w14:paraId="2255A6C4" w14:textId="2DB7CB0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lastRenderedPageBreak/>
        <w:t>Eau Claire County 4-H Statewide Shoot</w:t>
      </w:r>
    </w:p>
    <w:p w14:paraId="4AEB69BF" w14:textId="77777777" w:rsidR="00880EFB" w:rsidRDefault="00880EFB">
      <w:pPr>
        <w:pStyle w:val="Body"/>
        <w:jc w:val="center"/>
        <w:rPr>
          <w:rStyle w:val="PageNumber"/>
          <w:rFonts w:ascii="Helvetica" w:eastAsia="Helvetica" w:hAnsi="Helvetica" w:cs="Helvetica"/>
          <w:b/>
          <w:bCs/>
        </w:rPr>
      </w:pPr>
    </w:p>
    <w:p w14:paraId="4444953C" w14:textId="77777777" w:rsidR="00880EFB" w:rsidRDefault="008B3631">
      <w:pPr>
        <w:pStyle w:val="Body"/>
        <w:jc w:val="center"/>
        <w:rPr>
          <w:rStyle w:val="PageNumber"/>
          <w:rFonts w:ascii="Helvetica" w:eastAsia="Helvetica" w:hAnsi="Helvetica" w:cs="Helvetica"/>
          <w:b/>
          <w:bCs/>
          <w:sz w:val="32"/>
          <w:szCs w:val="32"/>
          <w:u w:val="single"/>
        </w:rPr>
      </w:pPr>
      <w:r>
        <w:rPr>
          <w:rStyle w:val="PageNumber"/>
          <w:rFonts w:ascii="Helvetica" w:hAnsi="Helvetica"/>
          <w:b/>
          <w:bCs/>
          <w:sz w:val="32"/>
          <w:szCs w:val="32"/>
          <w:u w:val="single"/>
          <w:lang w:val="de-DE"/>
        </w:rPr>
        <w:t>Registration Form</w:t>
      </w:r>
    </w:p>
    <w:p w14:paraId="161DF844" w14:textId="7193FEDB" w:rsidR="00880EFB" w:rsidRDefault="008B3631">
      <w:pPr>
        <w:pStyle w:val="Body"/>
        <w:jc w:val="both"/>
        <w:rPr>
          <w:rStyle w:val="PageNumber"/>
          <w:rFonts w:ascii="Arial" w:eastAsia="Arial" w:hAnsi="Arial" w:cs="Arial"/>
          <w:color w:val="222222"/>
          <w:sz w:val="19"/>
          <w:szCs w:val="19"/>
          <w:u w:color="222222"/>
        </w:rPr>
      </w:pPr>
      <w:r>
        <w:rPr>
          <w:rStyle w:val="PageNumber"/>
          <w:rFonts w:ascii="Arial" w:hAnsi="Arial"/>
          <w:color w:val="222222"/>
          <w:sz w:val="19"/>
          <w:szCs w:val="19"/>
          <w:u w:color="222222"/>
        </w:rPr>
        <w:t xml:space="preserve">To be eligible to take part in this shooting sports activity you must be registered as a 4-H Shooting Sports project </w:t>
      </w:r>
      <w:r w:rsidR="0022217E">
        <w:rPr>
          <w:rStyle w:val="PageNumber"/>
          <w:rFonts w:ascii="Arial" w:hAnsi="Arial"/>
          <w:color w:val="222222"/>
          <w:sz w:val="19"/>
          <w:szCs w:val="19"/>
          <w:u w:color="222222"/>
        </w:rPr>
        <w:t>member and</w:t>
      </w:r>
      <w:r>
        <w:rPr>
          <w:rStyle w:val="PageNumber"/>
          <w:rFonts w:ascii="Arial" w:hAnsi="Arial"/>
          <w:color w:val="222222"/>
          <w:sz w:val="19"/>
          <w:szCs w:val="19"/>
          <w:u w:color="222222"/>
        </w:rPr>
        <w:t xml:space="preserve"> have turned in a signed permission statement. All participants must also have met the criteria set by their county Shooting Sports Program. </w:t>
      </w:r>
    </w:p>
    <w:p w14:paraId="16C9F789" w14:textId="77777777" w:rsidR="00880EFB" w:rsidRDefault="00880EFB">
      <w:pPr>
        <w:pStyle w:val="Body"/>
        <w:jc w:val="center"/>
        <w:rPr>
          <w:rStyle w:val="PageNumber"/>
          <w:rFonts w:ascii="Arial" w:eastAsia="Arial" w:hAnsi="Arial" w:cs="Arial"/>
          <w:color w:val="222222"/>
          <w:sz w:val="20"/>
          <w:szCs w:val="20"/>
          <w:u w:color="222222"/>
        </w:rPr>
      </w:pPr>
    </w:p>
    <w:p w14:paraId="5D2A0A66" w14:textId="275BB11F" w:rsidR="00880EFB" w:rsidRDefault="0022217E">
      <w:pPr>
        <w:pStyle w:val="Body"/>
        <w:jc w:val="center"/>
        <w:rPr>
          <w:rStyle w:val="PageNumber"/>
          <w:rFonts w:ascii="Arial" w:eastAsia="Arial" w:hAnsi="Arial" w:cs="Arial"/>
          <w:color w:val="222222"/>
          <w:u w:color="222222"/>
        </w:rPr>
      </w:pPr>
      <w:r>
        <w:rPr>
          <w:rStyle w:val="PageNumber"/>
          <w:rFonts w:ascii="Arial" w:hAnsi="Arial"/>
          <w:color w:val="222222"/>
          <w:u w:color="222222"/>
        </w:rPr>
        <w:t>Name: _</w:t>
      </w:r>
      <w:r w:rsidR="008B3631">
        <w:rPr>
          <w:rStyle w:val="PageNumber"/>
          <w:rFonts w:ascii="Arial" w:hAnsi="Arial"/>
          <w:color w:val="222222"/>
          <w:u w:color="222222"/>
        </w:rPr>
        <w:t>_____________________________________</w:t>
      </w:r>
      <w:r>
        <w:rPr>
          <w:rStyle w:val="PageNumber"/>
          <w:rFonts w:ascii="Arial" w:hAnsi="Arial"/>
          <w:color w:val="222222"/>
          <w:u w:color="222222"/>
        </w:rPr>
        <w:t>_ Phone</w:t>
      </w:r>
      <w:r w:rsidR="008B3631">
        <w:rPr>
          <w:rStyle w:val="PageNumber"/>
          <w:rFonts w:ascii="Arial" w:hAnsi="Arial"/>
          <w:color w:val="222222"/>
          <w:u w:color="222222"/>
        </w:rPr>
        <w:t>:(____) _________________</w:t>
      </w:r>
    </w:p>
    <w:p w14:paraId="30DDDDC5" w14:textId="77777777" w:rsidR="00880EFB" w:rsidRDefault="00880EFB">
      <w:pPr>
        <w:pStyle w:val="Body"/>
        <w:jc w:val="center"/>
        <w:rPr>
          <w:rStyle w:val="PageNumber"/>
          <w:rFonts w:ascii="Arial" w:eastAsia="Arial" w:hAnsi="Arial" w:cs="Arial"/>
          <w:color w:val="222222"/>
          <w:u w:color="222222"/>
        </w:rPr>
      </w:pPr>
    </w:p>
    <w:p w14:paraId="4A91ABED" w14:textId="710C884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Grade (</w:t>
      </w:r>
      <w:r w:rsidR="00167166">
        <w:rPr>
          <w:rStyle w:val="PageNumber"/>
          <w:rFonts w:ascii="Arial" w:hAnsi="Arial"/>
          <w:color w:val="222222"/>
          <w:sz w:val="20"/>
          <w:szCs w:val="20"/>
          <w:u w:color="222222"/>
        </w:rPr>
        <w:t>as of 10/01/20</w:t>
      </w:r>
      <w:r w:rsidR="0022217E">
        <w:rPr>
          <w:rStyle w:val="PageNumber"/>
          <w:rFonts w:ascii="Arial" w:hAnsi="Arial"/>
          <w:color w:val="222222"/>
          <w:sz w:val="20"/>
          <w:szCs w:val="20"/>
          <w:u w:color="222222"/>
        </w:rPr>
        <w:t>2</w:t>
      </w:r>
      <w:r w:rsidR="00511D4A">
        <w:rPr>
          <w:rStyle w:val="PageNumber"/>
          <w:rFonts w:ascii="Arial" w:hAnsi="Arial"/>
          <w:color w:val="222222"/>
          <w:sz w:val="20"/>
          <w:szCs w:val="20"/>
          <w:u w:color="222222"/>
        </w:rPr>
        <w:t>1</w:t>
      </w:r>
      <w:r>
        <w:rPr>
          <w:rStyle w:val="PageNumber"/>
          <w:rFonts w:ascii="Arial" w:hAnsi="Arial"/>
          <w:color w:val="222222"/>
          <w:sz w:val="20"/>
          <w:szCs w:val="20"/>
          <w:u w:color="222222"/>
        </w:rPr>
        <w:t xml:space="preserve">): </w:t>
      </w:r>
      <w:r>
        <w:rPr>
          <w:rStyle w:val="PageNumber"/>
          <w:rFonts w:ascii="Arial" w:hAnsi="Arial"/>
          <w:color w:val="222222"/>
          <w:u w:color="222222"/>
        </w:rPr>
        <w:t xml:space="preserve">_____ Date of Birth________________ </w:t>
      </w:r>
      <w:r w:rsidR="0022217E">
        <w:rPr>
          <w:rStyle w:val="PageNumber"/>
          <w:rFonts w:ascii="Arial" w:hAnsi="Arial"/>
          <w:color w:val="222222"/>
          <w:u w:color="222222"/>
        </w:rPr>
        <w:t>Age (</w:t>
      </w:r>
      <w:r>
        <w:rPr>
          <w:rStyle w:val="PageNumber"/>
          <w:rFonts w:ascii="Arial" w:hAnsi="Arial"/>
          <w:color w:val="222222"/>
          <w:sz w:val="20"/>
          <w:szCs w:val="20"/>
          <w:u w:color="222222"/>
        </w:rPr>
        <w:t>as of 01/01/</w:t>
      </w:r>
      <w:r w:rsidR="0022217E">
        <w:rPr>
          <w:rStyle w:val="PageNumber"/>
          <w:rFonts w:ascii="Arial" w:hAnsi="Arial"/>
          <w:color w:val="222222"/>
          <w:sz w:val="20"/>
          <w:szCs w:val="20"/>
          <w:u w:color="222222"/>
        </w:rPr>
        <w:t>202</w:t>
      </w:r>
      <w:r w:rsidR="006C5DAD">
        <w:rPr>
          <w:rStyle w:val="PageNumber"/>
          <w:rFonts w:ascii="Arial" w:hAnsi="Arial"/>
          <w:color w:val="222222"/>
          <w:sz w:val="20"/>
          <w:szCs w:val="20"/>
          <w:u w:color="222222"/>
        </w:rPr>
        <w:t>2</w:t>
      </w:r>
      <w:r w:rsidR="0022217E">
        <w:rPr>
          <w:rStyle w:val="PageNumber"/>
          <w:rFonts w:ascii="Arial" w:hAnsi="Arial"/>
          <w:color w:val="222222"/>
          <w:u w:color="222222"/>
        </w:rPr>
        <w:t>) _</w:t>
      </w:r>
      <w:r>
        <w:rPr>
          <w:rStyle w:val="PageNumber"/>
          <w:rFonts w:ascii="Arial" w:hAnsi="Arial"/>
          <w:color w:val="222222"/>
          <w:u w:color="222222"/>
        </w:rPr>
        <w:t>_______</w:t>
      </w:r>
    </w:p>
    <w:p w14:paraId="517D8960" w14:textId="32A57E22" w:rsidR="00880EFB" w:rsidRDefault="001272BB">
      <w:pPr>
        <w:pStyle w:val="Body"/>
        <w:ind w:left="90"/>
        <w:rPr>
          <w:rStyle w:val="PageNumber"/>
          <w:rFonts w:ascii="Helvetica" w:eastAsia="Helvetica" w:hAnsi="Helvetica" w:cs="Helvetica"/>
          <w:sz w:val="22"/>
          <w:szCs w:val="22"/>
        </w:rPr>
      </w:pPr>
      <w:r>
        <w:rPr>
          <w:rStyle w:val="PageNumber"/>
          <w:rFonts w:ascii="Helvetica" w:hAnsi="Helvetica"/>
          <w:sz w:val="22"/>
          <w:szCs w:val="22"/>
        </w:rPr>
        <w:t xml:space="preserve">Junior- </w:t>
      </w:r>
      <w:r w:rsidR="008B3631">
        <w:rPr>
          <w:rStyle w:val="PageNumber"/>
          <w:rFonts w:ascii="Helvetica" w:hAnsi="Helvetica"/>
          <w:sz w:val="22"/>
          <w:szCs w:val="22"/>
        </w:rPr>
        <w:t>Age 8(and in 3</w:t>
      </w:r>
      <w:r w:rsidR="008B3631">
        <w:rPr>
          <w:rStyle w:val="PageNumber"/>
          <w:rFonts w:ascii="Helvetica" w:hAnsi="Helvetica"/>
          <w:sz w:val="22"/>
          <w:szCs w:val="22"/>
          <w:vertAlign w:val="superscript"/>
        </w:rPr>
        <w:t>rd</w:t>
      </w:r>
      <w:r w:rsidR="008B3631">
        <w:rPr>
          <w:rStyle w:val="PageNumber"/>
          <w:rFonts w:ascii="Helvetica" w:hAnsi="Helvetica"/>
          <w:sz w:val="22"/>
          <w:szCs w:val="22"/>
        </w:rPr>
        <w:t xml:space="preserve"> Grade)-11_____ Intermediate – Age 12-14 _____ Senior – Age 15-19 _____</w:t>
      </w:r>
    </w:p>
    <w:p w14:paraId="580BFF64" w14:textId="4EA671CB" w:rsidR="00880EFB" w:rsidRDefault="00167166">
      <w:pPr>
        <w:pStyle w:val="Body"/>
        <w:jc w:val="center"/>
        <w:rPr>
          <w:rStyle w:val="PageNumber"/>
          <w:rFonts w:ascii="Arial" w:eastAsia="Arial" w:hAnsi="Arial" w:cs="Arial"/>
          <w:color w:val="222222"/>
          <w:sz w:val="22"/>
          <w:szCs w:val="22"/>
          <w:u w:color="222222"/>
        </w:rPr>
      </w:pPr>
      <w:r>
        <w:rPr>
          <w:rStyle w:val="PageNumber"/>
          <w:rFonts w:ascii="Arial" w:hAnsi="Arial"/>
          <w:color w:val="222222"/>
          <w:sz w:val="22"/>
          <w:szCs w:val="22"/>
          <w:u w:color="222222"/>
        </w:rPr>
        <w:t>Use the age as of 1/01/20</w:t>
      </w:r>
      <w:r w:rsidR="00CA39DE">
        <w:rPr>
          <w:rStyle w:val="PageNumber"/>
          <w:rFonts w:ascii="Arial" w:hAnsi="Arial"/>
          <w:color w:val="222222"/>
          <w:sz w:val="22"/>
          <w:szCs w:val="22"/>
          <w:u w:color="222222"/>
        </w:rPr>
        <w:t>2</w:t>
      </w:r>
      <w:r w:rsidR="006C5DAD">
        <w:rPr>
          <w:rStyle w:val="PageNumber"/>
          <w:rFonts w:ascii="Arial" w:hAnsi="Arial"/>
          <w:color w:val="222222"/>
          <w:sz w:val="22"/>
          <w:szCs w:val="22"/>
          <w:u w:color="222222"/>
        </w:rPr>
        <w:t>2</w:t>
      </w:r>
      <w:r w:rsidR="008B3631">
        <w:rPr>
          <w:rStyle w:val="PageNumber"/>
          <w:rFonts w:ascii="Arial" w:hAnsi="Arial"/>
          <w:color w:val="222222"/>
          <w:sz w:val="22"/>
          <w:szCs w:val="22"/>
          <w:u w:color="222222"/>
        </w:rPr>
        <w:t xml:space="preserve"> for age divisions                                     National Qualifying Scores_____</w:t>
      </w:r>
    </w:p>
    <w:p w14:paraId="5F517F29" w14:textId="77777777" w:rsidR="00880EFB" w:rsidRDefault="00880EFB">
      <w:pPr>
        <w:pStyle w:val="Body"/>
        <w:jc w:val="center"/>
        <w:rPr>
          <w:rStyle w:val="PageNumber"/>
          <w:rFonts w:ascii="Arial" w:eastAsia="Arial" w:hAnsi="Arial" w:cs="Arial"/>
          <w:color w:val="222222"/>
          <w:u w:color="222222"/>
        </w:rPr>
      </w:pPr>
    </w:p>
    <w:p w14:paraId="54882DF2" w14:textId="3A3D23C9"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Mailing </w:t>
      </w:r>
      <w:r w:rsidR="0022217E">
        <w:rPr>
          <w:rStyle w:val="PageNumber"/>
          <w:rFonts w:ascii="Arial" w:hAnsi="Arial"/>
          <w:color w:val="222222"/>
          <w:u w:color="222222"/>
        </w:rPr>
        <w:t>Address: _</w:t>
      </w:r>
      <w:r>
        <w:rPr>
          <w:rStyle w:val="PageNumber"/>
          <w:rFonts w:ascii="Arial" w:hAnsi="Arial"/>
          <w:color w:val="222222"/>
          <w:u w:color="222222"/>
        </w:rPr>
        <w:t>____________________________________________________________</w:t>
      </w:r>
    </w:p>
    <w:p w14:paraId="075785E4" w14:textId="77777777" w:rsidR="00880EFB" w:rsidRDefault="00880EFB">
      <w:pPr>
        <w:pStyle w:val="Body"/>
        <w:jc w:val="center"/>
        <w:rPr>
          <w:rStyle w:val="PageNumber"/>
          <w:rFonts w:ascii="Arial" w:eastAsia="Arial" w:hAnsi="Arial" w:cs="Arial"/>
          <w:color w:val="222222"/>
          <w:u w:color="222222"/>
        </w:rPr>
      </w:pPr>
    </w:p>
    <w:p w14:paraId="43B841A9" w14:textId="1C3846D3"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City/State/</w:t>
      </w:r>
      <w:r w:rsidR="0022217E">
        <w:rPr>
          <w:rStyle w:val="PageNumber"/>
          <w:rFonts w:ascii="Arial" w:hAnsi="Arial"/>
          <w:color w:val="222222"/>
          <w:u w:color="222222"/>
        </w:rPr>
        <w:t>Zip: _</w:t>
      </w:r>
      <w:r>
        <w:rPr>
          <w:rStyle w:val="PageNumber"/>
          <w:rFonts w:ascii="Arial" w:hAnsi="Arial"/>
          <w:color w:val="222222"/>
          <w:u w:color="222222"/>
        </w:rPr>
        <w:t>_____________________________________________________________</w:t>
      </w:r>
    </w:p>
    <w:p w14:paraId="0EBBD554" w14:textId="77777777" w:rsidR="00880EFB" w:rsidRDefault="00880EFB">
      <w:pPr>
        <w:pStyle w:val="Body"/>
        <w:jc w:val="center"/>
        <w:rPr>
          <w:rStyle w:val="PageNumber"/>
          <w:rFonts w:ascii="Arial" w:eastAsia="Arial" w:hAnsi="Arial" w:cs="Arial"/>
          <w:color w:val="222222"/>
          <w:u w:color="222222"/>
        </w:rPr>
      </w:pPr>
    </w:p>
    <w:p w14:paraId="56F39E54"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County </w:t>
      </w:r>
      <w:r>
        <w:rPr>
          <w:rStyle w:val="PageNumber"/>
          <w:rFonts w:ascii="Arial" w:hAnsi="Arial"/>
          <w:color w:val="222222"/>
          <w:sz w:val="18"/>
          <w:szCs w:val="18"/>
          <w:u w:color="222222"/>
        </w:rPr>
        <w:t xml:space="preserve">(of 4-H Enrollment): </w:t>
      </w:r>
      <w:r>
        <w:rPr>
          <w:rStyle w:val="PageNumber"/>
          <w:rFonts w:ascii="Arial" w:hAnsi="Arial"/>
          <w:color w:val="222222"/>
          <w:u w:color="222222"/>
        </w:rPr>
        <w:t>________________________4-H Club: ________________________</w:t>
      </w:r>
    </w:p>
    <w:p w14:paraId="5B0DD9CD" w14:textId="77777777" w:rsidR="00880EFB" w:rsidRDefault="00880EFB">
      <w:pPr>
        <w:pStyle w:val="Body"/>
        <w:jc w:val="center"/>
        <w:rPr>
          <w:rStyle w:val="PageNumber"/>
          <w:rFonts w:ascii="Arial" w:eastAsia="Arial" w:hAnsi="Arial" w:cs="Arial"/>
          <w:color w:val="222222"/>
          <w:u w:color="222222"/>
        </w:rPr>
      </w:pPr>
    </w:p>
    <w:p w14:paraId="3D696CC8" w14:textId="5BE859D6"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Email </w:t>
      </w:r>
      <w:r w:rsidR="0022217E">
        <w:rPr>
          <w:rStyle w:val="PageNumber"/>
          <w:rFonts w:ascii="Arial" w:hAnsi="Arial"/>
          <w:color w:val="222222"/>
          <w:u w:color="222222"/>
        </w:rPr>
        <w:t>Address: _</w:t>
      </w:r>
      <w:r>
        <w:rPr>
          <w:rStyle w:val="PageNumber"/>
          <w:rFonts w:ascii="Arial" w:hAnsi="Arial"/>
          <w:color w:val="222222"/>
          <w:u w:color="222222"/>
        </w:rPr>
        <w:t>__________________________________________</w:t>
      </w:r>
    </w:p>
    <w:p w14:paraId="107F104C" w14:textId="77777777" w:rsidR="00880EFB" w:rsidRDefault="00880EFB">
      <w:pPr>
        <w:pStyle w:val="Body"/>
        <w:rPr>
          <w:rStyle w:val="PageNumber"/>
          <w:rFonts w:ascii="Arial" w:eastAsia="Arial" w:hAnsi="Arial" w:cs="Arial"/>
          <w:color w:val="222222"/>
          <w:u w:color="222222"/>
        </w:rPr>
      </w:pPr>
    </w:p>
    <w:p w14:paraId="75A0ECB4" w14:textId="0CFC4C38"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Physical Accommodations (if Applicable, describe</w:t>
      </w:r>
      <w:r w:rsidR="0022217E">
        <w:rPr>
          <w:rStyle w:val="PageNumber"/>
          <w:rFonts w:ascii="Arial" w:hAnsi="Arial"/>
          <w:color w:val="222222"/>
          <w:u w:color="222222"/>
        </w:rPr>
        <w:t>): _</w:t>
      </w:r>
      <w:r>
        <w:rPr>
          <w:rStyle w:val="PageNumber"/>
          <w:rFonts w:ascii="Arial" w:hAnsi="Arial"/>
          <w:color w:val="222222"/>
          <w:u w:color="222222"/>
        </w:rPr>
        <w:t>________________________________</w:t>
      </w:r>
    </w:p>
    <w:p w14:paraId="39A59EF7"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__________________________________________________________________________________________________________________________________________________</w:t>
      </w:r>
    </w:p>
    <w:p w14:paraId="21D04106" w14:textId="77777777" w:rsidR="00880EFB" w:rsidRDefault="00880EFB">
      <w:pPr>
        <w:pStyle w:val="Body"/>
        <w:rPr>
          <w:rStyle w:val="PageNumber"/>
          <w:rFonts w:ascii="Arial" w:eastAsia="Arial" w:hAnsi="Arial" w:cs="Arial"/>
          <w:color w:val="222222"/>
          <w:u w:color="222222"/>
        </w:rPr>
      </w:pPr>
    </w:p>
    <w:p w14:paraId="4D5B4E1C" w14:textId="59F5567A" w:rsidR="00880EFB" w:rsidRDefault="00CE3E8A">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I enter the 20</w:t>
      </w:r>
      <w:r w:rsidR="003A3258">
        <w:rPr>
          <w:rStyle w:val="PageNumber"/>
          <w:rFonts w:ascii="Arial" w:hAnsi="Arial"/>
          <w:color w:val="222222"/>
          <w:sz w:val="20"/>
          <w:szCs w:val="20"/>
          <w:u w:color="222222"/>
        </w:rPr>
        <w:t>2</w:t>
      </w:r>
      <w:r w:rsidR="006C5DAD">
        <w:rPr>
          <w:rStyle w:val="PageNumber"/>
          <w:rFonts w:ascii="Arial" w:hAnsi="Arial"/>
          <w:color w:val="222222"/>
          <w:sz w:val="20"/>
          <w:szCs w:val="20"/>
          <w:u w:color="222222"/>
        </w:rPr>
        <w:t>2</w:t>
      </w:r>
      <w:r w:rsidR="008B3631">
        <w:rPr>
          <w:rStyle w:val="PageNumber"/>
          <w:rFonts w:ascii="Arial" w:hAnsi="Arial"/>
          <w:color w:val="222222"/>
          <w:sz w:val="20"/>
          <w:szCs w:val="20"/>
          <w:u w:color="222222"/>
        </w:rPr>
        <w:t xml:space="preserve"> Eau Claire County Invitational Shoot at my own risk and agree not to hold the Mondovi Conservation Club, Eau Claire County 4-H, University of Wisconsin-Extension or Wisconsin 4-H Shooting Sports Leaders responsible for any damages to equipment or injury to myself that may occur </w:t>
      </w:r>
      <w:proofErr w:type="gramStart"/>
      <w:r w:rsidR="008B3631">
        <w:rPr>
          <w:rStyle w:val="PageNumber"/>
          <w:rFonts w:ascii="Arial" w:hAnsi="Arial"/>
          <w:color w:val="222222"/>
          <w:sz w:val="20"/>
          <w:szCs w:val="20"/>
          <w:u w:color="222222"/>
        </w:rPr>
        <w:t>as a result of</w:t>
      </w:r>
      <w:proofErr w:type="gramEnd"/>
      <w:r w:rsidR="008B3631">
        <w:rPr>
          <w:rStyle w:val="PageNumber"/>
          <w:rFonts w:ascii="Arial" w:hAnsi="Arial"/>
          <w:color w:val="222222"/>
          <w:sz w:val="20"/>
          <w:szCs w:val="20"/>
          <w:u w:color="222222"/>
        </w:rPr>
        <w:t xml:space="preserve"> the shoot. I certify that I have read the rules/guidelines pertaining to the shoot and understand that failure to comply with those rules may result in disciplinary action which may include, but is not limited to, removal of myself from this and subsequent state shoots. I give permission for pictures of myself to be used for publicity of Wisconsin 4-H Shooting Sports. I agree to follow all safety rules and participate in a sportsmanlike manner. </w:t>
      </w:r>
    </w:p>
    <w:p w14:paraId="42D05439" w14:textId="77777777" w:rsidR="00880EFB" w:rsidRDefault="00880EFB">
      <w:pPr>
        <w:pStyle w:val="Body"/>
        <w:rPr>
          <w:rStyle w:val="PageNumber"/>
          <w:rFonts w:ascii="Arial" w:eastAsia="Arial" w:hAnsi="Arial" w:cs="Arial"/>
          <w:color w:val="222222"/>
          <w:u w:color="222222"/>
        </w:rPr>
      </w:pPr>
    </w:p>
    <w:p w14:paraId="4D3BF68F"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06E9C5A"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it-IT"/>
        </w:rPr>
        <w:t xml:space="preserve"> Competitor</w:t>
      </w:r>
      <w:r>
        <w:rPr>
          <w:rStyle w:val="PageNumber"/>
          <w:rFonts w:ascii="Arial" w:hAnsi="Arial"/>
          <w:color w:val="222222"/>
          <w:u w:color="222222"/>
        </w:rPr>
        <w:t>’</w:t>
      </w:r>
      <w:r>
        <w:rPr>
          <w:rStyle w:val="PageNumber"/>
          <w:rFonts w:ascii="Arial" w:hAnsi="Arial"/>
          <w:color w:val="222222"/>
          <w:u w:color="222222"/>
          <w:lang w:val="de-DE"/>
        </w:rPr>
        <w:t xml:space="preserve">s Signature </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 xml:space="preserve">Date </w:t>
      </w:r>
    </w:p>
    <w:p w14:paraId="7E70D859" w14:textId="77777777" w:rsidR="00880EFB" w:rsidRDefault="00880EFB">
      <w:pPr>
        <w:pStyle w:val="Body"/>
        <w:rPr>
          <w:rStyle w:val="PageNumber"/>
          <w:rFonts w:ascii="Arial" w:eastAsia="Arial" w:hAnsi="Arial" w:cs="Arial"/>
          <w:color w:val="222222"/>
          <w:u w:color="222222"/>
        </w:rPr>
      </w:pPr>
    </w:p>
    <w:p w14:paraId="4A28BC40" w14:textId="0466CA36" w:rsidR="00880EFB" w:rsidRDefault="008B3631">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As a parent/guardian, I agree not to hold the Mondovi Conservation Club, Eau Claire County 4-H, University of Wisconsin – Extension or Wisconsin 4-H Shooting Sports Leaders responsible for any damage to equipment or injury to my child. I also understand that there must be basic rules for a shooting sports competition and that these guidelines must be maintained for the safety of all concerned. If my child violates these rules, I understand that he/she may be disqualified from competition. My child has permi</w:t>
      </w:r>
      <w:r w:rsidR="00CE3E8A">
        <w:rPr>
          <w:rStyle w:val="PageNumber"/>
          <w:rFonts w:ascii="Arial" w:hAnsi="Arial"/>
          <w:color w:val="222222"/>
          <w:sz w:val="20"/>
          <w:szCs w:val="20"/>
          <w:u w:color="222222"/>
        </w:rPr>
        <w:t>ssion to participate in the 20</w:t>
      </w:r>
      <w:r w:rsidR="003A3258">
        <w:rPr>
          <w:rStyle w:val="PageNumber"/>
          <w:rFonts w:ascii="Arial" w:hAnsi="Arial"/>
          <w:color w:val="222222"/>
          <w:sz w:val="20"/>
          <w:szCs w:val="20"/>
          <w:u w:color="222222"/>
        </w:rPr>
        <w:t>2</w:t>
      </w:r>
      <w:r w:rsidR="006C5DAD">
        <w:rPr>
          <w:rStyle w:val="PageNumber"/>
          <w:rFonts w:ascii="Arial" w:hAnsi="Arial"/>
          <w:color w:val="222222"/>
          <w:sz w:val="20"/>
          <w:szCs w:val="20"/>
          <w:u w:color="222222"/>
        </w:rPr>
        <w:t>2</w:t>
      </w:r>
      <w:r>
        <w:rPr>
          <w:rStyle w:val="PageNumber"/>
          <w:rFonts w:ascii="Arial" w:hAnsi="Arial"/>
          <w:color w:val="222222"/>
          <w:sz w:val="20"/>
          <w:szCs w:val="20"/>
          <w:u w:color="222222"/>
        </w:rPr>
        <w:t xml:space="preserve"> Eau Claire County 4-H Invitational Shoot. I also give permission for pictures of my child to be taken at the shoot to be used for publicity of Wisconsin 4-H Shooting Sports.</w:t>
      </w:r>
    </w:p>
    <w:p w14:paraId="17CACF13" w14:textId="77777777" w:rsidR="00880EFB" w:rsidRDefault="00880EFB">
      <w:pPr>
        <w:pStyle w:val="Body"/>
        <w:rPr>
          <w:rStyle w:val="PageNumber"/>
          <w:rFonts w:ascii="Arial" w:eastAsia="Arial" w:hAnsi="Arial" w:cs="Arial"/>
          <w:color w:val="222222"/>
          <w:u w:color="222222"/>
        </w:rPr>
      </w:pPr>
    </w:p>
    <w:p w14:paraId="5A76CDFD"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AC944B2"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de-DE"/>
        </w:rPr>
        <w:t>Parent/Guardian Signature</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Date</w:t>
      </w:r>
    </w:p>
    <w:p w14:paraId="365D15B7" w14:textId="77777777" w:rsidR="00880EFB" w:rsidRDefault="00880EFB">
      <w:pPr>
        <w:pStyle w:val="Body"/>
        <w:rPr>
          <w:rStyle w:val="PageNumber"/>
          <w:rFonts w:ascii="Arial" w:eastAsia="Arial" w:hAnsi="Arial" w:cs="Arial"/>
          <w:color w:val="222222"/>
          <w:sz w:val="20"/>
          <w:szCs w:val="20"/>
          <w:u w:color="222222"/>
        </w:rPr>
      </w:pPr>
    </w:p>
    <w:p w14:paraId="1341245E" w14:textId="0DBD8030" w:rsidR="00E27D5F" w:rsidRPr="00E263F6" w:rsidRDefault="008B3631" w:rsidP="00E263F6">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 xml:space="preserve">With Questions Contact a Shoot Director: </w:t>
      </w:r>
    </w:p>
    <w:p w14:paraId="451CE6EA" w14:textId="1C994A02" w:rsidR="00E27D5F" w:rsidRPr="00263921" w:rsidRDefault="00E27D5F" w:rsidP="00E27D5F">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 </w:t>
      </w:r>
      <w:r>
        <w:rPr>
          <w:rStyle w:val="PageNumber"/>
          <w:rFonts w:ascii="Helvetica" w:hAnsi="Helvetica"/>
          <w:sz w:val="28"/>
          <w:szCs w:val="28"/>
          <w:lang w:val="de-DE"/>
        </w:rPr>
        <w:t>(715) 456-</w:t>
      </w:r>
      <w:r w:rsidR="000639BB">
        <w:rPr>
          <w:rStyle w:val="PageNumber"/>
          <w:rFonts w:ascii="Helvetica" w:hAnsi="Helvetica"/>
          <w:sz w:val="28"/>
          <w:szCs w:val="28"/>
          <w:lang w:val="de-DE"/>
        </w:rPr>
        <w:t>6117</w:t>
      </w:r>
      <w:r>
        <w:rPr>
          <w:rStyle w:val="PageNumber"/>
          <w:rFonts w:ascii="Helvetica" w:hAnsi="Helvetica"/>
          <w:sz w:val="28"/>
          <w:szCs w:val="28"/>
          <w:lang w:val="de-DE"/>
        </w:rPr>
        <w:t>, schlays</w:t>
      </w:r>
      <w:r w:rsidR="003218B9">
        <w:rPr>
          <w:rStyle w:val="PageNumber"/>
          <w:rFonts w:ascii="Helvetica" w:hAnsi="Helvetica"/>
          <w:sz w:val="28"/>
          <w:szCs w:val="28"/>
          <w:lang w:val="de-DE"/>
        </w:rPr>
        <w:t>ows</w:t>
      </w:r>
      <w:r>
        <w:rPr>
          <w:rStyle w:val="PageNumber"/>
          <w:rFonts w:ascii="Helvetica" w:hAnsi="Helvetica"/>
          <w:sz w:val="28"/>
          <w:szCs w:val="28"/>
          <w:lang w:val="de-DE"/>
        </w:rPr>
        <w:t>@wwt.net</w:t>
      </w:r>
    </w:p>
    <w:p w14:paraId="10F9B23E" w14:textId="77777777" w:rsidR="00511D4A" w:rsidRDefault="00937676" w:rsidP="00511D4A">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3" w:history="1">
        <w:r w:rsidRPr="002A0192">
          <w:rPr>
            <w:rStyle w:val="Hyperlink"/>
            <w:rFonts w:ascii="Helvetica" w:hAnsi="Helvetica"/>
            <w:sz w:val="28"/>
            <w:szCs w:val="28"/>
            <w:lang w:val="de-DE"/>
          </w:rPr>
          <w:t>jstone2854@gmail.com</w:t>
        </w:r>
      </w:hyperlink>
    </w:p>
    <w:p w14:paraId="512D875E" w14:textId="5637B363" w:rsidR="00880EFB" w:rsidRDefault="008B3631" w:rsidP="00511D4A">
      <w:pPr>
        <w:pStyle w:val="Body"/>
        <w:jc w:val="center"/>
        <w:rPr>
          <w:rStyle w:val="Hyperlink2"/>
        </w:rPr>
      </w:pPr>
      <w:r>
        <w:rPr>
          <w:rStyle w:val="Hyperlink2"/>
        </w:rPr>
        <w:lastRenderedPageBreak/>
        <w:t>Name: ______________________________________</w:t>
      </w:r>
      <w:r w:rsidR="00937676">
        <w:rPr>
          <w:rStyle w:val="Hyperlink2"/>
        </w:rPr>
        <w:t xml:space="preserve">           </w:t>
      </w:r>
      <w:r w:rsidR="0022217E">
        <w:rPr>
          <w:rStyle w:val="Hyperlink2"/>
        </w:rPr>
        <w:t>County: _</w:t>
      </w:r>
      <w:r w:rsidR="00937676">
        <w:rPr>
          <w:rStyle w:val="Hyperlink2"/>
        </w:rPr>
        <w:t>________________________________</w:t>
      </w:r>
    </w:p>
    <w:p w14:paraId="31E9C604" w14:textId="77777777" w:rsidR="00511D4A" w:rsidRPr="00511D4A" w:rsidRDefault="00511D4A" w:rsidP="00511D4A">
      <w:pPr>
        <w:pStyle w:val="Body"/>
        <w:jc w:val="center"/>
        <w:rPr>
          <w:rStyle w:val="Hyperlink2"/>
          <w:rFonts w:ascii="Helvetica" w:hAnsi="Helvetica"/>
          <w:sz w:val="28"/>
          <w:szCs w:val="28"/>
          <w:lang w:val="de-DE"/>
        </w:rPr>
      </w:pPr>
    </w:p>
    <w:p w14:paraId="5AAF0314" w14:textId="32F0761A" w:rsidR="00880EFB" w:rsidRDefault="008B3631">
      <w:pPr>
        <w:pStyle w:val="Body"/>
        <w:ind w:left="90"/>
        <w:rPr>
          <w:rStyle w:val="Hyperlink2"/>
        </w:rPr>
      </w:pPr>
      <w:r>
        <w:rPr>
          <w:rStyle w:val="Hyperlink2"/>
        </w:rPr>
        <w:t xml:space="preserve">Check each event you wish to enter. Maximum recommended is five </w:t>
      </w:r>
      <w:r w:rsidR="0022217E">
        <w:rPr>
          <w:rStyle w:val="Hyperlink2"/>
        </w:rPr>
        <w:t>events.</w:t>
      </w:r>
      <w:r w:rsidR="00167166">
        <w:rPr>
          <w:rStyle w:val="Hyperlink2"/>
        </w:rPr>
        <w:t xml:space="preserve"> </w:t>
      </w:r>
      <w:r>
        <w:rPr>
          <w:rStyle w:val="Hyperlink2"/>
        </w:rPr>
        <w:t>Entry Fee is $</w:t>
      </w:r>
      <w:r w:rsidR="00511D4A">
        <w:rPr>
          <w:rStyle w:val="Hyperlink2"/>
        </w:rPr>
        <w:t>8</w:t>
      </w:r>
      <w:r>
        <w:rPr>
          <w:rStyle w:val="Hyperlink2"/>
        </w:rPr>
        <w:t xml:space="preserve">.00 per event. For event clarification, see match rules. </w:t>
      </w:r>
      <w:r>
        <w:rPr>
          <w:rStyle w:val="PageNumber"/>
          <w:rFonts w:ascii="Helvetica" w:hAnsi="Helvetica"/>
          <w:b/>
          <w:bCs/>
        </w:rPr>
        <w:t>There will be a $5 fee for same day registration.</w:t>
      </w:r>
    </w:p>
    <w:p w14:paraId="0715FF9E" w14:textId="77777777" w:rsidR="00880EFB" w:rsidRDefault="00880EFB">
      <w:pPr>
        <w:pStyle w:val="Body"/>
        <w:ind w:left="90"/>
        <w:rPr>
          <w:rFonts w:ascii="Helvetica" w:eastAsia="Helvetica" w:hAnsi="Helvetica" w:cs="Helvetica"/>
        </w:rPr>
      </w:pPr>
    </w:p>
    <w:p w14:paraId="71FC12B5" w14:textId="77777777" w:rsidR="00880EFB" w:rsidRDefault="00880EFB">
      <w:pPr>
        <w:pStyle w:val="Body"/>
        <w:rPr>
          <w:rFonts w:ascii="Helvetica" w:eastAsia="Helvetica" w:hAnsi="Helvetica" w:cs="Helvetica"/>
          <w:b/>
          <w:bCs/>
        </w:rPr>
      </w:pPr>
    </w:p>
    <w:p w14:paraId="6E66A070"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Plinker</w:t>
      </w:r>
      <w:r>
        <w:rPr>
          <w:rStyle w:val="PageNumber"/>
          <w:rFonts w:ascii="Helvetica" w:hAnsi="Helvetica"/>
          <w:sz w:val="32"/>
          <w:szCs w:val="32"/>
        </w:rPr>
        <w:tab/>
      </w:r>
      <w:r>
        <w:rPr>
          <w:rStyle w:val="PageNumber"/>
          <w:rFonts w:ascii="Helvetica" w:hAnsi="Helvetica"/>
          <w:sz w:val="32"/>
          <w:szCs w:val="32"/>
        </w:rPr>
        <w:tab/>
        <w:t>__Air Rifle Silhouettes Plinker</w:t>
      </w:r>
    </w:p>
    <w:p w14:paraId="7225DE19" w14:textId="77777777" w:rsidR="00880EFB" w:rsidRPr="00937676" w:rsidRDefault="008B3631">
      <w:pPr>
        <w:pStyle w:val="Body"/>
        <w:ind w:left="90"/>
        <w:rPr>
          <w:rStyle w:val="PageNumber"/>
          <w:rFonts w:ascii="Helvetica" w:eastAsia="Helvetica" w:hAnsi="Helvetica" w:cs="Helvetica"/>
          <w:sz w:val="32"/>
          <w:szCs w:val="32"/>
          <w:lang w:val="fr-FR"/>
        </w:rPr>
      </w:pPr>
      <w:r w:rsidRPr="00937676">
        <w:rPr>
          <w:rStyle w:val="PageNumber"/>
          <w:rFonts w:ascii="Helvetica" w:hAnsi="Helvetica"/>
          <w:sz w:val="32"/>
          <w:szCs w:val="32"/>
          <w:lang w:val="fr-FR"/>
        </w:rPr>
        <w:t>__Air Rifle 3 Position Sporter</w:t>
      </w:r>
      <w:r w:rsidRPr="00937676">
        <w:rPr>
          <w:rStyle w:val="PageNumber"/>
          <w:rFonts w:ascii="Helvetica" w:hAnsi="Helvetica"/>
          <w:sz w:val="32"/>
          <w:szCs w:val="32"/>
          <w:lang w:val="fr-FR"/>
        </w:rPr>
        <w:tab/>
      </w:r>
      <w:r w:rsidRPr="00937676">
        <w:rPr>
          <w:rStyle w:val="PageNumber"/>
          <w:rFonts w:ascii="Helvetica" w:hAnsi="Helvetica"/>
          <w:sz w:val="32"/>
          <w:szCs w:val="32"/>
          <w:lang w:val="fr-FR"/>
        </w:rPr>
        <w:tab/>
        <w:t>__Air Rifle Silhouettes Sporter</w:t>
      </w:r>
    </w:p>
    <w:p w14:paraId="31C65733"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Unlimited</w:t>
      </w:r>
      <w:r>
        <w:rPr>
          <w:rStyle w:val="PageNumber"/>
          <w:rFonts w:ascii="Helvetica" w:hAnsi="Helvetica"/>
          <w:sz w:val="32"/>
          <w:szCs w:val="32"/>
        </w:rPr>
        <w:tab/>
        <w:t>__Air Rifle Silhouettes Unlimited</w:t>
      </w:r>
    </w:p>
    <w:p w14:paraId="210C0B95" w14:textId="77777777" w:rsidR="00880EFB" w:rsidRDefault="00880EFB">
      <w:pPr>
        <w:pStyle w:val="Body"/>
        <w:ind w:left="90"/>
        <w:rPr>
          <w:rFonts w:ascii="Helvetica" w:eastAsia="Helvetica" w:hAnsi="Helvetica" w:cs="Helvetica"/>
          <w:sz w:val="32"/>
          <w:szCs w:val="32"/>
        </w:rPr>
      </w:pPr>
    </w:p>
    <w:p w14:paraId="6625149D"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Slow Fire</w:t>
      </w:r>
      <w:r>
        <w:rPr>
          <w:rStyle w:val="PageNumber"/>
          <w:rFonts w:ascii="Helvetica" w:hAnsi="Helvetica"/>
          <w:sz w:val="32"/>
          <w:szCs w:val="32"/>
        </w:rPr>
        <w:tab/>
      </w:r>
      <w:r>
        <w:rPr>
          <w:rStyle w:val="PageNumber"/>
          <w:rFonts w:ascii="Helvetica" w:hAnsi="Helvetica"/>
          <w:sz w:val="32"/>
          <w:szCs w:val="32"/>
        </w:rPr>
        <w:tab/>
      </w:r>
    </w:p>
    <w:p w14:paraId="3794C1CC"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Rapid Fire</w:t>
      </w:r>
    </w:p>
    <w:p w14:paraId="60DB8520" w14:textId="77777777" w:rsidR="00880EFB" w:rsidRDefault="00880EFB">
      <w:pPr>
        <w:pStyle w:val="Body"/>
        <w:ind w:left="90"/>
        <w:rPr>
          <w:rFonts w:ascii="Helvetica" w:eastAsia="Helvetica" w:hAnsi="Helvetica" w:cs="Helvetica"/>
          <w:sz w:val="32"/>
          <w:szCs w:val="32"/>
        </w:rPr>
      </w:pPr>
    </w:p>
    <w:p w14:paraId="608F0A8B" w14:textId="038A9294"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w:t>
      </w:r>
      <w:r w:rsidR="0022217E">
        <w:rPr>
          <w:rStyle w:val="PageNumber"/>
          <w:rFonts w:ascii="Helvetica" w:hAnsi="Helvetica"/>
          <w:sz w:val="32"/>
          <w:szCs w:val="32"/>
        </w:rPr>
        <w:t>Recurve</w:t>
      </w:r>
      <w:r>
        <w:rPr>
          <w:rStyle w:val="PageNumber"/>
          <w:rFonts w:ascii="Helvetica" w:hAnsi="Helvetica"/>
          <w:sz w:val="32"/>
          <w:szCs w:val="32"/>
        </w:rPr>
        <w:tab/>
      </w:r>
    </w:p>
    <w:p w14:paraId="6A94623E"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 xml:space="preserve"> __Archery 300 Round Compound Barebow</w:t>
      </w:r>
      <w:r>
        <w:rPr>
          <w:rStyle w:val="PageNumber"/>
          <w:rFonts w:ascii="Helvetica" w:hAnsi="Helvetica"/>
          <w:sz w:val="32"/>
          <w:szCs w:val="32"/>
        </w:rPr>
        <w:tab/>
      </w:r>
    </w:p>
    <w:p w14:paraId="5989C601"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__Archery 300 Round Compound Limited</w:t>
      </w:r>
      <w:r>
        <w:rPr>
          <w:rStyle w:val="PageNumber"/>
          <w:rFonts w:ascii="Helvetica" w:hAnsi="Helvetica"/>
          <w:sz w:val="32"/>
          <w:szCs w:val="32"/>
        </w:rPr>
        <w:tab/>
      </w:r>
    </w:p>
    <w:p w14:paraId="157DFA45"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Bowhunter </w:t>
      </w:r>
    </w:p>
    <w:p w14:paraId="1CF6DDBE"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Unlimited    </w:t>
      </w:r>
    </w:p>
    <w:p w14:paraId="45A59019" w14:textId="77777777" w:rsidR="00880EFB" w:rsidRDefault="00880EFB">
      <w:pPr>
        <w:pStyle w:val="Body"/>
        <w:ind w:left="90"/>
        <w:rPr>
          <w:rFonts w:ascii="Helvetica" w:eastAsia="Helvetica" w:hAnsi="Helvetica" w:cs="Helvetica"/>
          <w:sz w:val="32"/>
          <w:szCs w:val="32"/>
        </w:rPr>
      </w:pPr>
    </w:p>
    <w:p w14:paraId="7B95F342" w14:textId="529EBA98" w:rsidR="00880EFB" w:rsidRDefault="008B3631">
      <w:pPr>
        <w:pStyle w:val="Body"/>
      </w:pPr>
      <w:r>
        <w:rPr>
          <w:rStyle w:val="PageNumber"/>
          <w:rFonts w:ascii="Helvetica" w:hAnsi="Helvetica"/>
          <w:sz w:val="32"/>
          <w:szCs w:val="32"/>
        </w:rPr>
        <w:t xml:space="preserve">__Archery 3-D Round </w:t>
      </w:r>
      <w:r w:rsidR="0022217E">
        <w:rPr>
          <w:rStyle w:val="PageNumber"/>
          <w:rFonts w:ascii="Helvetica" w:hAnsi="Helvetica"/>
          <w:sz w:val="32"/>
          <w:szCs w:val="32"/>
        </w:rPr>
        <w:t>Recurve</w:t>
      </w:r>
    </w:p>
    <w:p w14:paraId="42A2258F"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Barebow</w:t>
      </w:r>
    </w:p>
    <w:p w14:paraId="6187BF15" w14:textId="77777777" w:rsidR="00880EFB" w:rsidRDefault="008B3631">
      <w:pPr>
        <w:pStyle w:val="Body"/>
      </w:pPr>
      <w:r>
        <w:rPr>
          <w:rStyle w:val="PageNumber"/>
          <w:rFonts w:ascii="Helvetica" w:hAnsi="Helvetica"/>
          <w:sz w:val="32"/>
          <w:szCs w:val="32"/>
        </w:rPr>
        <w:t>__Archery 3-D Round Compound Limited</w:t>
      </w:r>
    </w:p>
    <w:p w14:paraId="2FBA6431"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Bowhunter</w:t>
      </w:r>
    </w:p>
    <w:p w14:paraId="1CA2844B"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Unlimited</w:t>
      </w:r>
    </w:p>
    <w:p w14:paraId="21B9F894"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eastAsia="Helvetica" w:hAnsi="Helvetica" w:cs="Helvetica"/>
          <w:sz w:val="32"/>
          <w:szCs w:val="32"/>
        </w:rPr>
        <w:tab/>
      </w:r>
    </w:p>
    <w:p w14:paraId="76821C9B" w14:textId="77777777" w:rsidR="00880EFB" w:rsidRDefault="00880EFB">
      <w:pPr>
        <w:pStyle w:val="Body"/>
        <w:ind w:left="90"/>
        <w:rPr>
          <w:rFonts w:ascii="Helvetica" w:eastAsia="Helvetica" w:hAnsi="Helvetica" w:cs="Helvetica"/>
        </w:rPr>
      </w:pPr>
    </w:p>
    <w:p w14:paraId="78905426" w14:textId="77777777" w:rsidR="00880EFB" w:rsidRDefault="008B3631">
      <w:pPr>
        <w:pStyle w:val="Body"/>
        <w:ind w:left="90"/>
        <w:rPr>
          <w:rStyle w:val="PageNumber"/>
          <w:rFonts w:ascii="Helvetica" w:eastAsia="Helvetica" w:hAnsi="Helvetica" w:cs="Helvetica"/>
          <w:b/>
          <w:bCs/>
          <w:sz w:val="36"/>
          <w:szCs w:val="36"/>
          <w:u w:val="single"/>
        </w:rPr>
      </w:pPr>
      <w:r>
        <w:rPr>
          <w:rStyle w:val="PageNumber"/>
          <w:rFonts w:ascii="Helvetica" w:hAnsi="Helvetica"/>
          <w:b/>
          <w:bCs/>
          <w:sz w:val="36"/>
          <w:szCs w:val="36"/>
        </w:rPr>
        <w:t xml:space="preserve">Wildlife Ecology – No Charge </w:t>
      </w:r>
      <w:r>
        <w:rPr>
          <w:rStyle w:val="PageNumber"/>
          <w:rFonts w:ascii="Helvetica" w:hAnsi="Helvetica"/>
          <w:b/>
          <w:bCs/>
          <w:sz w:val="36"/>
          <w:szCs w:val="36"/>
          <w:u w:val="single"/>
        </w:rPr>
        <w:t>_X_</w:t>
      </w:r>
    </w:p>
    <w:p w14:paraId="53F94118" w14:textId="77777777" w:rsidR="00880EFB" w:rsidRDefault="00880EFB">
      <w:pPr>
        <w:pStyle w:val="Body"/>
        <w:ind w:left="90"/>
        <w:rPr>
          <w:rFonts w:ascii="Helvetica" w:eastAsia="Helvetica" w:hAnsi="Helvetica" w:cs="Helvetica"/>
        </w:rPr>
      </w:pPr>
    </w:p>
    <w:p w14:paraId="1C432956" w14:textId="6DD3226B"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Total number of events entered_____x$</w:t>
      </w:r>
      <w:r w:rsidR="00511D4A">
        <w:rPr>
          <w:rStyle w:val="PageNumber"/>
          <w:rFonts w:ascii="Helvetica" w:hAnsi="Helvetica"/>
          <w:b/>
          <w:bCs/>
          <w:sz w:val="28"/>
          <w:szCs w:val="28"/>
        </w:rPr>
        <w:t>8</w:t>
      </w:r>
      <w:r>
        <w:rPr>
          <w:rStyle w:val="PageNumber"/>
          <w:rFonts w:ascii="Helvetica" w:hAnsi="Helvetica"/>
          <w:b/>
          <w:bCs/>
          <w:sz w:val="28"/>
          <w:szCs w:val="28"/>
        </w:rPr>
        <w:t xml:space="preserve">.00 per event </w:t>
      </w:r>
      <w:r>
        <w:rPr>
          <w:rStyle w:val="PageNumber"/>
          <w:rFonts w:ascii="Helvetica" w:hAnsi="Helvetica"/>
          <w:b/>
          <w:bCs/>
          <w:i/>
          <w:iCs/>
          <w:sz w:val="28"/>
          <w:szCs w:val="28"/>
          <w:u w:val="single"/>
        </w:rPr>
        <w:t>excluding wildlife</w:t>
      </w:r>
      <w:r>
        <w:rPr>
          <w:rStyle w:val="PageNumber"/>
          <w:rFonts w:ascii="Helvetica" w:hAnsi="Helvetica"/>
          <w:b/>
          <w:bCs/>
          <w:sz w:val="28"/>
          <w:szCs w:val="28"/>
        </w:rPr>
        <w:t>.</w:t>
      </w:r>
    </w:p>
    <w:p w14:paraId="57958622"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of $_________is payable to </w:t>
      </w:r>
      <w:r>
        <w:rPr>
          <w:rStyle w:val="PageNumber"/>
          <w:rFonts w:ascii="Helvetica" w:hAnsi="Helvetica"/>
          <w:b/>
          <w:bCs/>
          <w:i/>
          <w:iCs/>
          <w:sz w:val="32"/>
          <w:szCs w:val="32"/>
          <w:u w:val="single"/>
        </w:rPr>
        <w:t>Eau Claire Co. 4-H Shooting Sports.</w:t>
      </w:r>
    </w:p>
    <w:p w14:paraId="1E47A18B" w14:textId="77777777" w:rsidR="00880EFB" w:rsidRDefault="008B3631">
      <w:pPr>
        <w:pStyle w:val="Body"/>
        <w:ind w:left="90"/>
        <w:rPr>
          <w:rStyle w:val="Hyperlink2"/>
        </w:rPr>
      </w:pPr>
      <w:r>
        <w:rPr>
          <w:rStyle w:val="Hyperlink2"/>
        </w:rPr>
        <w:t>(Make checks payable to Eau Claire Co. 4-H Shooting Sports)</w:t>
      </w:r>
    </w:p>
    <w:p w14:paraId="3D0D0725" w14:textId="77777777" w:rsidR="00880EFB" w:rsidRDefault="00880EFB">
      <w:pPr>
        <w:pStyle w:val="Body"/>
        <w:ind w:left="90"/>
        <w:rPr>
          <w:rFonts w:ascii="Helvetica" w:eastAsia="Helvetica" w:hAnsi="Helvetica" w:cs="Helvetica"/>
          <w:sz w:val="22"/>
          <w:szCs w:val="22"/>
        </w:rPr>
      </w:pPr>
    </w:p>
    <w:p w14:paraId="5830F258" w14:textId="13DBEF84" w:rsidR="00880EFB"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 xml:space="preserve">Mail form to: </w:t>
      </w:r>
      <w:r>
        <w:rPr>
          <w:rStyle w:val="PageNumber"/>
          <w:rFonts w:ascii="Helvetica" w:hAnsi="Helvetica"/>
          <w:b/>
          <w:bCs/>
          <w:sz w:val="28"/>
          <w:szCs w:val="28"/>
          <w:lang w:val="it-IT"/>
        </w:rPr>
        <w:tab/>
      </w:r>
      <w:r>
        <w:rPr>
          <w:rStyle w:val="PageNumber"/>
          <w:rFonts w:ascii="Helvetica" w:hAnsi="Helvetica"/>
          <w:b/>
          <w:bCs/>
          <w:sz w:val="28"/>
          <w:szCs w:val="28"/>
          <w:lang w:val="it-IT"/>
        </w:rPr>
        <w:tab/>
      </w:r>
      <w:bookmarkStart w:id="0" w:name="_Hlk34911732"/>
      <w:r w:rsidR="003A3258">
        <w:rPr>
          <w:rStyle w:val="PageNumber"/>
          <w:rFonts w:ascii="Helvetica" w:hAnsi="Helvetica"/>
          <w:b/>
          <w:bCs/>
          <w:sz w:val="28"/>
          <w:szCs w:val="28"/>
          <w:lang w:val="it-IT"/>
        </w:rPr>
        <w:t>Darren Schlewitz</w:t>
      </w:r>
    </w:p>
    <w:p w14:paraId="77805FA9" w14:textId="7DC3D19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5C4C951A" w14:textId="771947F3" w:rsidR="003A3258" w:rsidRDefault="003A3258" w:rsidP="003A3258">
      <w:pPr>
        <w:pStyle w:val="Body"/>
        <w:widowControl w:val="0"/>
        <w:rPr>
          <w:rStyle w:val="PageNumber"/>
          <w:rFonts w:ascii="Helvetica" w:eastAsia="Helvetica" w:hAnsi="Helvetica" w:cs="Helvetica"/>
          <w:b/>
          <w:bCs/>
          <w:sz w:val="28"/>
          <w:szCs w:val="28"/>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bookmarkEnd w:id="0"/>
    </w:p>
    <w:p w14:paraId="68CDF2C2" w14:textId="77777777" w:rsidR="00880EFB" w:rsidRDefault="00880EFB">
      <w:pPr>
        <w:pStyle w:val="Body"/>
        <w:jc w:val="center"/>
        <w:rPr>
          <w:rFonts w:ascii="Helvetica" w:eastAsia="Helvetica" w:hAnsi="Helvetica" w:cs="Helvetica"/>
          <w:b/>
          <w:bCs/>
          <w:sz w:val="28"/>
          <w:szCs w:val="28"/>
        </w:rPr>
      </w:pPr>
    </w:p>
    <w:p w14:paraId="3FE6DFAF" w14:textId="77777777" w:rsidR="00880EFB" w:rsidRDefault="00880EFB">
      <w:pPr>
        <w:pStyle w:val="Body"/>
        <w:jc w:val="center"/>
        <w:rPr>
          <w:rStyle w:val="PageNumber"/>
          <w:rFonts w:ascii="Helvetica" w:eastAsia="Helvetica" w:hAnsi="Helvetica" w:cs="Helvetica"/>
          <w:b/>
          <w:bCs/>
          <w:sz w:val="28"/>
          <w:szCs w:val="28"/>
        </w:rPr>
      </w:pPr>
    </w:p>
    <w:p w14:paraId="172002EF" w14:textId="77777777" w:rsidR="00880EFB" w:rsidRDefault="00880EFB">
      <w:pPr>
        <w:pStyle w:val="Body"/>
        <w:jc w:val="center"/>
        <w:rPr>
          <w:rFonts w:ascii="Helvetica" w:eastAsia="Helvetica" w:hAnsi="Helvetica" w:cs="Helvetica"/>
          <w:b/>
          <w:bCs/>
          <w:sz w:val="28"/>
          <w:szCs w:val="28"/>
        </w:rPr>
      </w:pPr>
    </w:p>
    <w:p w14:paraId="5CDDD4DE" w14:textId="77777777" w:rsidR="00937676" w:rsidRDefault="00937676">
      <w:pPr>
        <w:pStyle w:val="Body"/>
        <w:jc w:val="center"/>
        <w:rPr>
          <w:rStyle w:val="PageNumber"/>
          <w:rFonts w:ascii="Helvetica" w:hAnsi="Helvetica"/>
          <w:b/>
          <w:bCs/>
          <w:sz w:val="36"/>
          <w:szCs w:val="36"/>
          <w:u w:val="single"/>
          <w:lang w:val="de-DE"/>
        </w:rPr>
      </w:pPr>
    </w:p>
    <w:p w14:paraId="30B313AF" w14:textId="77777777" w:rsidR="00937676" w:rsidRDefault="00937676">
      <w:pPr>
        <w:pStyle w:val="Body"/>
        <w:jc w:val="center"/>
        <w:rPr>
          <w:rStyle w:val="PageNumber"/>
          <w:rFonts w:ascii="Helvetica" w:hAnsi="Helvetica"/>
          <w:b/>
          <w:bCs/>
          <w:sz w:val="36"/>
          <w:szCs w:val="36"/>
          <w:u w:val="single"/>
          <w:lang w:val="de-DE"/>
        </w:rPr>
      </w:pPr>
    </w:p>
    <w:p w14:paraId="421D53CE" w14:textId="453C2DBA"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36"/>
          <w:szCs w:val="36"/>
          <w:u w:val="single"/>
          <w:lang w:val="de-DE"/>
        </w:rPr>
        <w:t>Air Rifle Silhouette Team Competition</w:t>
      </w:r>
    </w:p>
    <w:p w14:paraId="7A24DC86"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32D06F3" w14:textId="77777777" w:rsidR="00880EFB" w:rsidRDefault="00880EFB">
      <w:pPr>
        <w:pStyle w:val="Body"/>
        <w:jc w:val="center"/>
        <w:rPr>
          <w:rStyle w:val="PageNumber"/>
          <w:rFonts w:ascii="Helvetica" w:eastAsia="Helvetica" w:hAnsi="Helvetica" w:cs="Helvetica"/>
          <w:b/>
          <w:bCs/>
        </w:rPr>
      </w:pPr>
    </w:p>
    <w:p w14:paraId="2170854D" w14:textId="77777777" w:rsidR="00880EFB" w:rsidRDefault="00880EFB">
      <w:pPr>
        <w:pStyle w:val="Body"/>
        <w:jc w:val="center"/>
        <w:rPr>
          <w:rFonts w:ascii="Helvetica" w:eastAsia="Helvetica" w:hAnsi="Helvetica" w:cs="Helvetica"/>
          <w:b/>
          <w:bCs/>
        </w:rPr>
      </w:pPr>
    </w:p>
    <w:p w14:paraId="74B6998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No Fee for team entries</w:t>
      </w:r>
    </w:p>
    <w:p w14:paraId="1C2D1050" w14:textId="4B62FA11"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Four youth, </w:t>
      </w:r>
      <w:r>
        <w:rPr>
          <w:rStyle w:val="PageNumber"/>
          <w:rFonts w:ascii="Helvetica" w:hAnsi="Helvetica"/>
          <w:b/>
          <w:bCs/>
          <w:sz w:val="28"/>
          <w:szCs w:val="28"/>
          <w:u w:val="single"/>
        </w:rPr>
        <w:t>that do no need to be from the same county</w:t>
      </w:r>
      <w:r>
        <w:rPr>
          <w:rStyle w:val="PageNumber"/>
          <w:rFonts w:ascii="Helvetica" w:hAnsi="Helvetica"/>
          <w:b/>
          <w:bCs/>
        </w:rPr>
        <w:t xml:space="preserve">, will tabulate </w:t>
      </w:r>
      <w:r w:rsidR="0022217E">
        <w:rPr>
          <w:rStyle w:val="PageNumber"/>
          <w:rFonts w:ascii="Helvetica" w:hAnsi="Helvetica"/>
          <w:b/>
          <w:bCs/>
        </w:rPr>
        <w:t>scores.</w:t>
      </w:r>
    </w:p>
    <w:p w14:paraId="07D78423" w14:textId="5368BF8A"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Counties can enter multiple teams in any age </w:t>
      </w:r>
      <w:r w:rsidR="0022217E">
        <w:rPr>
          <w:rStyle w:val="PageNumber"/>
          <w:rFonts w:ascii="Helvetica" w:hAnsi="Helvetica"/>
          <w:b/>
          <w:bCs/>
        </w:rPr>
        <w:t>divisions.</w:t>
      </w:r>
    </w:p>
    <w:p w14:paraId="71F4F998" w14:textId="1709705C"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Youth can only be on one team per </w:t>
      </w:r>
      <w:r w:rsidR="0022217E">
        <w:rPr>
          <w:rStyle w:val="PageNumber"/>
          <w:rFonts w:ascii="Helvetica" w:hAnsi="Helvetica"/>
          <w:b/>
          <w:bCs/>
        </w:rPr>
        <w:t>event.</w:t>
      </w:r>
    </w:p>
    <w:p w14:paraId="5E1835FA" w14:textId="2F273F83"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consist of youth of multiple age </w:t>
      </w:r>
      <w:r w:rsidR="0022217E">
        <w:rPr>
          <w:rStyle w:val="PageNumber"/>
          <w:rFonts w:ascii="Helvetica" w:hAnsi="Helvetica"/>
          <w:b/>
          <w:bCs/>
        </w:rPr>
        <w:t>groups,</w:t>
      </w:r>
      <w:r>
        <w:rPr>
          <w:rStyle w:val="PageNumber"/>
          <w:rFonts w:ascii="Helvetica" w:hAnsi="Helvetica"/>
          <w:b/>
          <w:bCs/>
        </w:rPr>
        <w:t xml:space="preserve"> but the oldest competitors age shall be the age group of the team.</w:t>
      </w:r>
    </w:p>
    <w:p w14:paraId="61DB981A" w14:textId="0BED7293"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Air Rifle Class is the class the shooter would like added to team score. (</w:t>
      </w:r>
      <w:r w:rsidR="0022217E">
        <w:rPr>
          <w:rStyle w:val="PageNumber"/>
          <w:rFonts w:ascii="Helvetica" w:hAnsi="Helvetica"/>
          <w:b/>
          <w:bCs/>
        </w:rPr>
        <w:t>i.e.,</w:t>
      </w:r>
      <w:r>
        <w:rPr>
          <w:rStyle w:val="PageNumber"/>
          <w:rFonts w:ascii="Helvetica" w:hAnsi="Helvetica"/>
          <w:b/>
          <w:bCs/>
        </w:rPr>
        <w:t xml:space="preserve"> Unlimited, Sporter, Plinker)</w:t>
      </w:r>
    </w:p>
    <w:p w14:paraId="406706F2" w14:textId="1CC118C4"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register at the day of the </w:t>
      </w:r>
      <w:r w:rsidR="0022217E">
        <w:rPr>
          <w:rStyle w:val="PageNumber"/>
          <w:rFonts w:ascii="Helvetica" w:hAnsi="Helvetica"/>
          <w:b/>
          <w:bCs/>
        </w:rPr>
        <w:t>shoot.</w:t>
      </w:r>
    </w:p>
    <w:p w14:paraId="4B824229" w14:textId="2297FB9E"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can consist of members from multiple </w:t>
      </w:r>
      <w:r w:rsidR="0022217E">
        <w:rPr>
          <w:rStyle w:val="PageNumber"/>
          <w:rFonts w:ascii="Helvetica" w:hAnsi="Helvetica"/>
          <w:b/>
          <w:bCs/>
        </w:rPr>
        <w:t>counties.</w:t>
      </w:r>
    </w:p>
    <w:p w14:paraId="5F310D56" w14:textId="1D47BD55"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There is no fee for </w:t>
      </w:r>
      <w:r w:rsidR="0022217E">
        <w:rPr>
          <w:rStyle w:val="PageNumber"/>
          <w:rFonts w:ascii="Helvetica" w:hAnsi="Helvetica"/>
          <w:b/>
          <w:bCs/>
        </w:rPr>
        <w:t>teams.</w:t>
      </w:r>
    </w:p>
    <w:p w14:paraId="77D99267" w14:textId="77777777" w:rsidR="00880EFB" w:rsidRDefault="00880EFB">
      <w:pPr>
        <w:pStyle w:val="Body"/>
        <w:rPr>
          <w:rFonts w:ascii="Helvetica" w:eastAsia="Helvetica" w:hAnsi="Helvetica" w:cs="Helvetica"/>
          <w:sz w:val="28"/>
          <w:szCs w:val="28"/>
        </w:rPr>
      </w:pPr>
    </w:p>
    <w:p w14:paraId="70D2646A"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2631F0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FAA5EBB"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06010A32" w14:textId="77777777" w:rsidR="00880EFB" w:rsidRDefault="00880EFB">
      <w:pPr>
        <w:pStyle w:val="Body"/>
        <w:rPr>
          <w:rFonts w:ascii="Helvetica" w:eastAsia="Helvetica" w:hAnsi="Helvetica" w:cs="Helvetica"/>
          <w:sz w:val="28"/>
          <w:szCs w:val="28"/>
        </w:rPr>
      </w:pPr>
    </w:p>
    <w:p w14:paraId="70F0E6F8" w14:textId="77777777" w:rsidR="00880EFB" w:rsidRDefault="008B3631">
      <w:pPr>
        <w:pStyle w:val="Body"/>
        <w:rPr>
          <w:rStyle w:val="Hyperlink0"/>
        </w:rPr>
      </w:pPr>
      <w:r>
        <w:rPr>
          <w:rStyle w:val="Hyperlink0"/>
        </w:rPr>
        <w:t xml:space="preserve">Team </w:t>
      </w:r>
      <w:proofErr w:type="gramStart"/>
      <w:r>
        <w:rPr>
          <w:rStyle w:val="Hyperlink0"/>
        </w:rPr>
        <w:t>Name:_</w:t>
      </w:r>
      <w:proofErr w:type="gramEnd"/>
      <w:r>
        <w:rPr>
          <w:rStyle w:val="Hyperlink0"/>
        </w:rPr>
        <w:t>_________________________________________________</w:t>
      </w:r>
    </w:p>
    <w:p w14:paraId="64D9AAE2" w14:textId="77777777" w:rsidR="00880EFB" w:rsidRDefault="00880EFB">
      <w:pPr>
        <w:pStyle w:val="Body"/>
        <w:rPr>
          <w:rFonts w:ascii="Helvetica" w:eastAsia="Helvetica" w:hAnsi="Helvetica" w:cs="Helvetica"/>
          <w:sz w:val="28"/>
          <w:szCs w:val="28"/>
        </w:rPr>
      </w:pPr>
    </w:p>
    <w:p w14:paraId="0D7D846F"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Air Rifle Class Used for Scoring:</w:t>
      </w:r>
    </w:p>
    <w:p w14:paraId="234E521E" w14:textId="77777777" w:rsidR="00880EFB" w:rsidRDefault="00880EFB">
      <w:pPr>
        <w:pStyle w:val="Body"/>
        <w:rPr>
          <w:rFonts w:ascii="Helvetica" w:eastAsia="Helvetica" w:hAnsi="Helvetica" w:cs="Helvetica"/>
          <w:sz w:val="28"/>
          <w:szCs w:val="28"/>
        </w:rPr>
      </w:pPr>
    </w:p>
    <w:p w14:paraId="0EB120CB" w14:textId="77777777" w:rsidR="00880EFB" w:rsidRDefault="008B3631">
      <w:pPr>
        <w:pStyle w:val="Body"/>
        <w:rPr>
          <w:rStyle w:val="Hyperlink0"/>
        </w:rPr>
      </w:pPr>
      <w:r>
        <w:rPr>
          <w:rStyle w:val="Hyperlink0"/>
        </w:rPr>
        <w:t>_____________________________________________________________</w:t>
      </w:r>
    </w:p>
    <w:p w14:paraId="3C43C1B2" w14:textId="77777777" w:rsidR="00880EFB" w:rsidRDefault="00880EFB">
      <w:pPr>
        <w:pStyle w:val="Body"/>
        <w:rPr>
          <w:rFonts w:ascii="Helvetica" w:eastAsia="Helvetica" w:hAnsi="Helvetica" w:cs="Helvetica"/>
          <w:sz w:val="28"/>
          <w:szCs w:val="28"/>
        </w:rPr>
      </w:pPr>
    </w:p>
    <w:p w14:paraId="0E6A9B1D" w14:textId="77777777" w:rsidR="00880EFB" w:rsidRDefault="008B3631">
      <w:pPr>
        <w:pStyle w:val="Body"/>
        <w:rPr>
          <w:rStyle w:val="Hyperlink0"/>
        </w:rPr>
      </w:pPr>
      <w:r>
        <w:rPr>
          <w:rStyle w:val="Hyperlink0"/>
        </w:rPr>
        <w:t>_____________________________________________________________</w:t>
      </w:r>
    </w:p>
    <w:p w14:paraId="2ACD6C05" w14:textId="77777777" w:rsidR="00880EFB" w:rsidRDefault="00880EFB">
      <w:pPr>
        <w:pStyle w:val="Body"/>
        <w:rPr>
          <w:rFonts w:ascii="Helvetica" w:eastAsia="Helvetica" w:hAnsi="Helvetica" w:cs="Helvetica"/>
          <w:sz w:val="28"/>
          <w:szCs w:val="28"/>
        </w:rPr>
      </w:pPr>
    </w:p>
    <w:p w14:paraId="25B5D668" w14:textId="77777777" w:rsidR="00880EFB" w:rsidRDefault="008B3631">
      <w:pPr>
        <w:pStyle w:val="Body"/>
        <w:rPr>
          <w:rStyle w:val="Hyperlink0"/>
        </w:rPr>
      </w:pPr>
      <w:r>
        <w:rPr>
          <w:rStyle w:val="Hyperlink0"/>
        </w:rPr>
        <w:t>_____________________________________________________________</w:t>
      </w:r>
    </w:p>
    <w:p w14:paraId="4BEF1E69" w14:textId="77777777" w:rsidR="00880EFB" w:rsidRDefault="008B3631">
      <w:pPr>
        <w:pStyle w:val="Body"/>
        <w:rPr>
          <w:rStyle w:val="Hyperlink0"/>
        </w:rPr>
      </w:pPr>
      <w:r>
        <w:rPr>
          <w:rStyle w:val="Hyperlink0"/>
        </w:rPr>
        <w:br/>
        <w:t>_____________________________________________________________</w:t>
      </w:r>
    </w:p>
    <w:p w14:paraId="2F6E78B0" w14:textId="77777777" w:rsidR="00880EFB" w:rsidRDefault="00880EFB">
      <w:pPr>
        <w:pStyle w:val="Body"/>
        <w:rPr>
          <w:rFonts w:ascii="Helvetica" w:eastAsia="Helvetica" w:hAnsi="Helvetica" w:cs="Helvetica"/>
          <w:sz w:val="28"/>
          <w:szCs w:val="28"/>
        </w:rPr>
      </w:pPr>
    </w:p>
    <w:p w14:paraId="14A1CA54" w14:textId="77777777" w:rsidR="003A3258"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r>
      <w:r w:rsidR="003A3258">
        <w:rPr>
          <w:rStyle w:val="PageNumber"/>
          <w:rFonts w:ascii="Helvetica" w:hAnsi="Helvetica"/>
          <w:b/>
          <w:bCs/>
          <w:sz w:val="28"/>
          <w:szCs w:val="28"/>
          <w:lang w:val="it-IT"/>
        </w:rPr>
        <w:t>Darren Schlewitz</w:t>
      </w:r>
    </w:p>
    <w:p w14:paraId="1DDBADF1" w14:textId="7777777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3C18C9E9" w14:textId="0FACBD96" w:rsidR="003A3258" w:rsidRDefault="003A3258" w:rsidP="003A3258">
      <w:pPr>
        <w:pStyle w:val="Body"/>
        <w:widowControl w:val="0"/>
        <w:rPr>
          <w:rStyle w:val="PageNumber"/>
          <w:rFonts w:ascii="Helvetica" w:eastAsia="Helvetica" w:hAnsi="Helvetica" w:cs="Helvetica"/>
          <w:b/>
          <w:bCs/>
          <w:sz w:val="32"/>
          <w:szCs w:val="32"/>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p>
    <w:p w14:paraId="03C8BE9B" w14:textId="28FE883C" w:rsidR="00880EFB" w:rsidRDefault="00880EFB">
      <w:pPr>
        <w:pStyle w:val="Body"/>
        <w:jc w:val="center"/>
        <w:rPr>
          <w:rStyle w:val="PageNumber"/>
          <w:rFonts w:ascii="Helvetica" w:eastAsia="Helvetica" w:hAnsi="Helvetica" w:cs="Helvetica"/>
          <w:b/>
          <w:bCs/>
          <w:sz w:val="32"/>
          <w:szCs w:val="32"/>
        </w:rPr>
      </w:pPr>
    </w:p>
    <w:p w14:paraId="4744E732" w14:textId="77777777" w:rsidR="00880EFB" w:rsidRDefault="00880EFB">
      <w:pPr>
        <w:pStyle w:val="Body"/>
        <w:ind w:left="90"/>
        <w:jc w:val="center"/>
        <w:rPr>
          <w:rFonts w:ascii="Helvetica" w:eastAsia="Helvetica" w:hAnsi="Helvetica" w:cs="Helvetica"/>
          <w:b/>
          <w:bCs/>
          <w:sz w:val="32"/>
          <w:szCs w:val="32"/>
        </w:rPr>
      </w:pPr>
    </w:p>
    <w:p w14:paraId="39664D6B" w14:textId="77777777" w:rsidR="00880EFB" w:rsidRDefault="00880EFB">
      <w:pPr>
        <w:pStyle w:val="Body"/>
        <w:ind w:left="90"/>
        <w:jc w:val="center"/>
        <w:rPr>
          <w:rFonts w:ascii="Helvetica" w:eastAsia="Helvetica" w:hAnsi="Helvetica" w:cs="Helvetica"/>
          <w:b/>
          <w:bCs/>
          <w:sz w:val="32"/>
          <w:szCs w:val="32"/>
        </w:rPr>
      </w:pPr>
    </w:p>
    <w:p w14:paraId="24B4DD10" w14:textId="77777777" w:rsidR="00880EFB" w:rsidRDefault="00880EFB">
      <w:pPr>
        <w:pStyle w:val="Body"/>
        <w:ind w:left="90"/>
        <w:jc w:val="center"/>
        <w:rPr>
          <w:rFonts w:ascii="Helvetica" w:eastAsia="Helvetica" w:hAnsi="Helvetica" w:cs="Helvetica"/>
          <w:b/>
          <w:bCs/>
          <w:sz w:val="32"/>
          <w:szCs w:val="32"/>
        </w:rPr>
      </w:pPr>
    </w:p>
    <w:p w14:paraId="49916476" w14:textId="77777777" w:rsidR="008B3631" w:rsidRDefault="008B3631">
      <w:pPr>
        <w:pStyle w:val="Body"/>
        <w:ind w:left="90"/>
        <w:jc w:val="center"/>
        <w:rPr>
          <w:rFonts w:ascii="Helvetica" w:eastAsia="Helvetica" w:hAnsi="Helvetica" w:cs="Helvetica"/>
          <w:b/>
          <w:bCs/>
          <w:sz w:val="32"/>
          <w:szCs w:val="32"/>
        </w:rPr>
      </w:pPr>
    </w:p>
    <w:p w14:paraId="69C7DECD" w14:textId="77777777" w:rsidR="00880EFB" w:rsidRDefault="00880EFB">
      <w:pPr>
        <w:pStyle w:val="Body"/>
        <w:rPr>
          <w:rFonts w:ascii="Helvetica" w:eastAsia="Helvetica" w:hAnsi="Helvetica" w:cs="Helvetica"/>
          <w:b/>
          <w:bCs/>
          <w:sz w:val="32"/>
          <w:szCs w:val="32"/>
        </w:rPr>
      </w:pPr>
    </w:p>
    <w:p w14:paraId="63098E74" w14:textId="77777777" w:rsidR="00937676" w:rsidRDefault="00937676">
      <w:pPr>
        <w:pStyle w:val="Body"/>
        <w:jc w:val="center"/>
        <w:rPr>
          <w:rStyle w:val="PageNumber"/>
          <w:rFonts w:ascii="Helvetica" w:hAnsi="Helvetica"/>
          <w:b/>
          <w:bCs/>
          <w:sz w:val="36"/>
          <w:szCs w:val="36"/>
          <w:u w:val="single"/>
        </w:rPr>
      </w:pPr>
    </w:p>
    <w:p w14:paraId="33BB59CE" w14:textId="6106F59E" w:rsidR="00880EFB" w:rsidRDefault="008B3631">
      <w:pPr>
        <w:pStyle w:val="Body"/>
        <w:jc w:val="center"/>
        <w:rPr>
          <w:rStyle w:val="PageNumber"/>
          <w:rFonts w:ascii="Helvetica" w:eastAsia="Helvetica" w:hAnsi="Helvetica" w:cs="Helvetica"/>
          <w:b/>
          <w:bCs/>
          <w:sz w:val="28"/>
          <w:szCs w:val="28"/>
          <w:u w:val="single"/>
        </w:rPr>
      </w:pPr>
      <w:r>
        <w:rPr>
          <w:rStyle w:val="PageNumber"/>
          <w:rFonts w:ascii="Helvetica" w:hAnsi="Helvetica"/>
          <w:b/>
          <w:bCs/>
          <w:sz w:val="36"/>
          <w:szCs w:val="36"/>
          <w:u w:val="single"/>
        </w:rPr>
        <w:t>3-D Round Archery Team Competition</w:t>
      </w:r>
    </w:p>
    <w:p w14:paraId="35710CED"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D09B8D0" w14:textId="77777777" w:rsidR="00880EFB" w:rsidRDefault="00880EFB">
      <w:pPr>
        <w:pStyle w:val="Body"/>
        <w:jc w:val="center"/>
        <w:rPr>
          <w:rStyle w:val="PageNumber"/>
          <w:rFonts w:ascii="Helvetica" w:eastAsia="Helvetica" w:hAnsi="Helvetica" w:cs="Helvetica"/>
          <w:b/>
          <w:bCs/>
        </w:rPr>
      </w:pPr>
    </w:p>
    <w:p w14:paraId="0903DFCE" w14:textId="77777777" w:rsidR="00880EFB" w:rsidRDefault="00880EFB">
      <w:pPr>
        <w:pStyle w:val="Body"/>
        <w:rPr>
          <w:rFonts w:ascii="Helvetica" w:eastAsia="Helvetica" w:hAnsi="Helvetica" w:cs="Helvetica"/>
          <w:b/>
          <w:bCs/>
        </w:rPr>
      </w:pPr>
    </w:p>
    <w:p w14:paraId="74AD85F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No Fee for team entries</w:t>
      </w:r>
    </w:p>
    <w:p w14:paraId="3FF8AA3F" w14:textId="79B1034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Four youth</w:t>
      </w:r>
      <w:r>
        <w:rPr>
          <w:rStyle w:val="PageNumber"/>
          <w:rFonts w:ascii="Helvetica" w:hAnsi="Helvetica"/>
          <w:b/>
          <w:bCs/>
          <w:sz w:val="28"/>
          <w:szCs w:val="28"/>
          <w:u w:val="single"/>
        </w:rPr>
        <w:t>, that do no need to be from the same county</w:t>
      </w:r>
      <w:r>
        <w:rPr>
          <w:rStyle w:val="PageNumber"/>
          <w:rFonts w:ascii="Helvetica" w:hAnsi="Helvetica"/>
          <w:b/>
          <w:bCs/>
        </w:rPr>
        <w:t xml:space="preserve">, will tabulate </w:t>
      </w:r>
      <w:r w:rsidR="0022217E">
        <w:rPr>
          <w:rStyle w:val="PageNumber"/>
          <w:rFonts w:ascii="Helvetica" w:hAnsi="Helvetica"/>
          <w:b/>
          <w:bCs/>
        </w:rPr>
        <w:t>scores.</w:t>
      </w:r>
    </w:p>
    <w:p w14:paraId="41A80D2D" w14:textId="358539A5"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You can enter multiple teams in any age </w:t>
      </w:r>
      <w:r w:rsidR="0022217E">
        <w:rPr>
          <w:rStyle w:val="PageNumber"/>
          <w:rFonts w:ascii="Helvetica" w:hAnsi="Helvetica"/>
          <w:b/>
          <w:bCs/>
        </w:rPr>
        <w:t>divisions.</w:t>
      </w:r>
    </w:p>
    <w:p w14:paraId="670E4C77" w14:textId="362C9B25"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Youth can only be on one team per </w:t>
      </w:r>
      <w:r w:rsidR="0022217E">
        <w:rPr>
          <w:rStyle w:val="PageNumber"/>
          <w:rFonts w:ascii="Helvetica" w:hAnsi="Helvetica"/>
          <w:b/>
          <w:bCs/>
        </w:rPr>
        <w:t>event.</w:t>
      </w:r>
    </w:p>
    <w:p w14:paraId="2A985842" w14:textId="1ED5059C"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may consist of youth of multiple age </w:t>
      </w:r>
      <w:r w:rsidR="0022217E">
        <w:rPr>
          <w:rStyle w:val="PageNumber"/>
          <w:rFonts w:ascii="Helvetica" w:hAnsi="Helvetica"/>
          <w:b/>
          <w:bCs/>
        </w:rPr>
        <w:t>groups,</w:t>
      </w:r>
      <w:r>
        <w:rPr>
          <w:rStyle w:val="PageNumber"/>
          <w:rFonts w:ascii="Helvetica" w:hAnsi="Helvetica"/>
          <w:b/>
          <w:bCs/>
        </w:rPr>
        <w:t xml:space="preserve"> but the oldest competitors age shall be the age group of the </w:t>
      </w:r>
      <w:r w:rsidR="0022217E">
        <w:rPr>
          <w:rStyle w:val="PageNumber"/>
          <w:rFonts w:ascii="Helvetica" w:hAnsi="Helvetica"/>
          <w:b/>
          <w:bCs/>
        </w:rPr>
        <w:t>team.</w:t>
      </w:r>
    </w:p>
    <w:p w14:paraId="317EAC73" w14:textId="0A0F3276"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Archery Class is the class the shooter would like added to team score. (</w:t>
      </w:r>
      <w:r w:rsidR="0022217E">
        <w:rPr>
          <w:rStyle w:val="PageNumber"/>
          <w:rFonts w:ascii="Helvetica" w:hAnsi="Helvetica"/>
          <w:b/>
          <w:bCs/>
        </w:rPr>
        <w:t>i.e.,</w:t>
      </w:r>
      <w:r>
        <w:rPr>
          <w:rStyle w:val="PageNumber"/>
          <w:rFonts w:ascii="Helvetica" w:hAnsi="Helvetica"/>
          <w:b/>
          <w:bCs/>
        </w:rPr>
        <w:t xml:space="preserve"> recurve barebow, compound unlimited, </w:t>
      </w:r>
      <w:r w:rsidR="0022217E">
        <w:rPr>
          <w:rStyle w:val="PageNumber"/>
          <w:rFonts w:ascii="Helvetica" w:hAnsi="Helvetica"/>
          <w:b/>
          <w:bCs/>
        </w:rPr>
        <w:t>etc.</w:t>
      </w:r>
      <w:r>
        <w:rPr>
          <w:rStyle w:val="PageNumber"/>
          <w:rFonts w:ascii="Helvetica" w:hAnsi="Helvetica"/>
          <w:b/>
          <w:bCs/>
        </w:rPr>
        <w:t>)</w:t>
      </w:r>
    </w:p>
    <w:p w14:paraId="63AA94C3" w14:textId="6CF4BA2C"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may register at the day of the </w:t>
      </w:r>
      <w:r w:rsidR="0022217E">
        <w:rPr>
          <w:rStyle w:val="PageNumber"/>
          <w:rFonts w:ascii="Helvetica" w:hAnsi="Helvetica"/>
          <w:b/>
          <w:bCs/>
        </w:rPr>
        <w:t>shoot.</w:t>
      </w:r>
    </w:p>
    <w:p w14:paraId="2219E6A4" w14:textId="772A05D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Teams can consist of members from multiple </w:t>
      </w:r>
      <w:r w:rsidR="0022217E">
        <w:rPr>
          <w:rStyle w:val="PageNumber"/>
          <w:rFonts w:ascii="Helvetica" w:hAnsi="Helvetica"/>
          <w:b/>
          <w:bCs/>
        </w:rPr>
        <w:t>counties.</w:t>
      </w:r>
    </w:p>
    <w:p w14:paraId="56B1E756" w14:textId="41FED8F9"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There is no fee for team </w:t>
      </w:r>
      <w:r w:rsidR="0022217E">
        <w:rPr>
          <w:rStyle w:val="PageNumber"/>
          <w:rFonts w:ascii="Helvetica" w:hAnsi="Helvetica"/>
          <w:b/>
          <w:bCs/>
        </w:rPr>
        <w:t>events.</w:t>
      </w:r>
    </w:p>
    <w:p w14:paraId="0204AC35" w14:textId="77777777" w:rsidR="00880EFB" w:rsidRDefault="00880EFB">
      <w:pPr>
        <w:pStyle w:val="Body"/>
        <w:rPr>
          <w:rFonts w:ascii="Helvetica" w:eastAsia="Helvetica" w:hAnsi="Helvetica" w:cs="Helvetica"/>
          <w:sz w:val="28"/>
          <w:szCs w:val="28"/>
        </w:rPr>
      </w:pPr>
    </w:p>
    <w:p w14:paraId="084F1831"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D5FC659"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E493E2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1AE25C6D" w14:textId="77777777" w:rsidR="00880EFB" w:rsidRDefault="00880EFB">
      <w:pPr>
        <w:pStyle w:val="Body"/>
        <w:rPr>
          <w:rFonts w:ascii="Helvetica" w:eastAsia="Helvetica" w:hAnsi="Helvetica" w:cs="Helvetica"/>
          <w:sz w:val="28"/>
          <w:szCs w:val="28"/>
        </w:rPr>
      </w:pPr>
    </w:p>
    <w:p w14:paraId="7900778B" w14:textId="17768E61" w:rsidR="00880EFB" w:rsidRDefault="008B3631">
      <w:pPr>
        <w:pStyle w:val="Body"/>
        <w:rPr>
          <w:rStyle w:val="Hyperlink0"/>
        </w:rPr>
      </w:pPr>
      <w:r>
        <w:rPr>
          <w:rStyle w:val="Hyperlink0"/>
        </w:rPr>
        <w:t xml:space="preserve">Team </w:t>
      </w:r>
      <w:r w:rsidR="0022217E">
        <w:rPr>
          <w:rStyle w:val="Hyperlink0"/>
        </w:rPr>
        <w:t>Name: _</w:t>
      </w:r>
      <w:r>
        <w:rPr>
          <w:rStyle w:val="Hyperlink0"/>
        </w:rPr>
        <w:t>_________________________________________________</w:t>
      </w:r>
    </w:p>
    <w:p w14:paraId="21F7074F" w14:textId="77777777" w:rsidR="00880EFB" w:rsidRDefault="00880EFB">
      <w:pPr>
        <w:pStyle w:val="Body"/>
        <w:rPr>
          <w:rFonts w:ascii="Helvetica" w:eastAsia="Helvetica" w:hAnsi="Helvetica" w:cs="Helvetica"/>
          <w:sz w:val="28"/>
          <w:szCs w:val="28"/>
        </w:rPr>
      </w:pPr>
    </w:p>
    <w:p w14:paraId="1CE02643"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Archery Class Used For Scoring:</w:t>
      </w:r>
    </w:p>
    <w:p w14:paraId="5E289388" w14:textId="77777777" w:rsidR="00880EFB" w:rsidRDefault="00880EFB">
      <w:pPr>
        <w:pStyle w:val="Body"/>
        <w:rPr>
          <w:rFonts w:ascii="Helvetica" w:eastAsia="Helvetica" w:hAnsi="Helvetica" w:cs="Helvetica"/>
          <w:sz w:val="28"/>
          <w:szCs w:val="28"/>
        </w:rPr>
      </w:pPr>
    </w:p>
    <w:p w14:paraId="55B0B547" w14:textId="77777777" w:rsidR="00880EFB" w:rsidRDefault="008B3631">
      <w:pPr>
        <w:pStyle w:val="Body"/>
        <w:rPr>
          <w:rStyle w:val="Hyperlink0"/>
        </w:rPr>
      </w:pPr>
      <w:r>
        <w:rPr>
          <w:rStyle w:val="Hyperlink0"/>
        </w:rPr>
        <w:t>________________________________________________________________________________________________</w:t>
      </w:r>
    </w:p>
    <w:p w14:paraId="77273BB5" w14:textId="77777777" w:rsidR="00880EFB" w:rsidRDefault="00880EFB">
      <w:pPr>
        <w:pStyle w:val="Body"/>
        <w:rPr>
          <w:rFonts w:ascii="Helvetica" w:eastAsia="Helvetica" w:hAnsi="Helvetica" w:cs="Helvetica"/>
          <w:sz w:val="28"/>
          <w:szCs w:val="28"/>
        </w:rPr>
      </w:pPr>
    </w:p>
    <w:p w14:paraId="372A8391" w14:textId="77777777" w:rsidR="00880EFB" w:rsidRDefault="008B3631">
      <w:pPr>
        <w:pStyle w:val="Body"/>
        <w:rPr>
          <w:rStyle w:val="Hyperlink0"/>
        </w:rPr>
      </w:pPr>
      <w:r>
        <w:rPr>
          <w:rStyle w:val="Hyperlink0"/>
        </w:rPr>
        <w:t>_______________________________________________________________________________________________</w:t>
      </w:r>
    </w:p>
    <w:p w14:paraId="75063268" w14:textId="77777777" w:rsidR="00880EFB" w:rsidRDefault="00880EFB">
      <w:pPr>
        <w:pStyle w:val="Body"/>
        <w:rPr>
          <w:rFonts w:ascii="Helvetica" w:eastAsia="Helvetica" w:hAnsi="Helvetica" w:cs="Helvetica"/>
          <w:sz w:val="28"/>
          <w:szCs w:val="28"/>
        </w:rPr>
      </w:pPr>
    </w:p>
    <w:p w14:paraId="09C8ACBB" w14:textId="77777777" w:rsidR="00880EFB" w:rsidRDefault="008B3631">
      <w:pPr>
        <w:pStyle w:val="Body"/>
        <w:rPr>
          <w:rStyle w:val="Hyperlink0"/>
        </w:rPr>
      </w:pPr>
      <w:r>
        <w:rPr>
          <w:rStyle w:val="Hyperlink0"/>
        </w:rPr>
        <w:t>_______________________________________________________________________________________________</w:t>
      </w:r>
    </w:p>
    <w:p w14:paraId="7297399A" w14:textId="77777777" w:rsidR="00880EFB" w:rsidRDefault="008B3631">
      <w:pPr>
        <w:pStyle w:val="Body"/>
        <w:rPr>
          <w:rStyle w:val="Hyperlink0"/>
        </w:rPr>
      </w:pPr>
      <w:r>
        <w:rPr>
          <w:rStyle w:val="Hyperlink0"/>
        </w:rPr>
        <w:br/>
        <w:t>_______________________________________________________________________________________________</w:t>
      </w:r>
    </w:p>
    <w:p w14:paraId="2E89C793" w14:textId="77777777" w:rsidR="00880EFB" w:rsidRDefault="00880EFB">
      <w:pPr>
        <w:pStyle w:val="Body"/>
        <w:rPr>
          <w:rFonts w:ascii="Helvetica" w:eastAsia="Helvetica" w:hAnsi="Helvetica" w:cs="Helvetica"/>
          <w:sz w:val="28"/>
          <w:szCs w:val="28"/>
        </w:rPr>
      </w:pPr>
    </w:p>
    <w:p w14:paraId="09F02CD6" w14:textId="77777777" w:rsidR="003A3258" w:rsidRDefault="008B3631" w:rsidP="003A3258">
      <w:pPr>
        <w:pStyle w:val="Body"/>
        <w:widowControl w:val="0"/>
        <w:rPr>
          <w:rStyle w:val="PageNumber"/>
          <w:rFonts w:ascii="Helvetica" w:hAnsi="Helvetica"/>
          <w:b/>
          <w:bCs/>
          <w:sz w:val="28"/>
          <w:szCs w:val="28"/>
          <w:lang w:val="it-IT"/>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r>
      <w:r w:rsidR="003A3258">
        <w:rPr>
          <w:rStyle w:val="PageNumber"/>
          <w:rFonts w:ascii="Helvetica" w:hAnsi="Helvetica"/>
          <w:b/>
          <w:bCs/>
          <w:sz w:val="28"/>
          <w:szCs w:val="28"/>
          <w:lang w:val="it-IT"/>
        </w:rPr>
        <w:t>Darren Schlewitz</w:t>
      </w:r>
    </w:p>
    <w:p w14:paraId="5DF4CACF" w14:textId="77777777" w:rsidR="003A3258" w:rsidRDefault="003A3258" w:rsidP="003A3258">
      <w:pPr>
        <w:pStyle w:val="Body"/>
        <w:widowControl w:val="0"/>
        <w:rPr>
          <w:rStyle w:val="PageNumber"/>
          <w:rFonts w:ascii="Helvetica" w:hAnsi="Helvetica"/>
          <w:b/>
          <w:bCs/>
          <w:sz w:val="28"/>
          <w:szCs w:val="28"/>
          <w:lang w:val="it-IT"/>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5484 Vollendorf Lane</w:t>
      </w:r>
    </w:p>
    <w:p w14:paraId="0DA01905" w14:textId="13154277" w:rsidR="00880EFB" w:rsidRDefault="003A3258" w:rsidP="003A3258">
      <w:pPr>
        <w:pStyle w:val="Body"/>
        <w:widowControl w:val="0"/>
        <w:rPr>
          <w:rStyle w:val="PageNumber"/>
          <w:rFonts w:ascii="Helvetica" w:eastAsia="Helvetica" w:hAnsi="Helvetica" w:cs="Helvetica"/>
          <w:b/>
          <w:bCs/>
          <w:sz w:val="32"/>
          <w:szCs w:val="32"/>
        </w:rPr>
      </w:pP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r>
      <w:r>
        <w:rPr>
          <w:rStyle w:val="PageNumber"/>
          <w:rFonts w:ascii="Helvetica" w:hAnsi="Helvetica"/>
          <w:b/>
          <w:bCs/>
          <w:sz w:val="28"/>
          <w:szCs w:val="28"/>
          <w:lang w:val="it-IT"/>
        </w:rPr>
        <w:tab/>
        <w:t>Eau Claire, WI 54703</w:t>
      </w:r>
    </w:p>
    <w:p w14:paraId="51EC861E" w14:textId="77777777" w:rsidR="00880EFB" w:rsidRDefault="00880EFB">
      <w:pPr>
        <w:pStyle w:val="Body"/>
        <w:ind w:left="90"/>
        <w:jc w:val="center"/>
        <w:rPr>
          <w:rFonts w:ascii="Helvetica" w:eastAsia="Helvetica" w:hAnsi="Helvetica" w:cs="Helvetica"/>
          <w:b/>
          <w:bCs/>
          <w:sz w:val="32"/>
          <w:szCs w:val="32"/>
        </w:rPr>
      </w:pPr>
    </w:p>
    <w:p w14:paraId="79E21AAA" w14:textId="77777777" w:rsidR="00880EFB" w:rsidRDefault="00880EFB">
      <w:pPr>
        <w:pStyle w:val="Body"/>
        <w:ind w:left="90"/>
        <w:jc w:val="center"/>
        <w:rPr>
          <w:rFonts w:ascii="Helvetica" w:eastAsia="Helvetica" w:hAnsi="Helvetica" w:cs="Helvetica"/>
          <w:b/>
          <w:bCs/>
          <w:sz w:val="32"/>
          <w:szCs w:val="32"/>
        </w:rPr>
      </w:pPr>
    </w:p>
    <w:p w14:paraId="7225EFEE" w14:textId="77777777" w:rsidR="00880EFB" w:rsidRDefault="00880EFB">
      <w:pPr>
        <w:pStyle w:val="Body"/>
        <w:ind w:left="90"/>
        <w:jc w:val="center"/>
        <w:rPr>
          <w:rFonts w:ascii="Helvetica" w:eastAsia="Helvetica" w:hAnsi="Helvetica" w:cs="Helvetica"/>
          <w:b/>
          <w:bCs/>
          <w:sz w:val="32"/>
          <w:szCs w:val="32"/>
        </w:rPr>
      </w:pPr>
    </w:p>
    <w:p w14:paraId="34726730" w14:textId="77777777" w:rsidR="00880EFB" w:rsidRDefault="00880EFB">
      <w:pPr>
        <w:pStyle w:val="Body"/>
        <w:rPr>
          <w:rFonts w:ascii="Helvetica" w:eastAsia="Helvetica" w:hAnsi="Helvetica" w:cs="Helvetica"/>
          <w:b/>
          <w:bCs/>
          <w:sz w:val="32"/>
          <w:szCs w:val="32"/>
        </w:rPr>
      </w:pPr>
    </w:p>
    <w:p w14:paraId="23ED5B4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b/>
          <w:bCs/>
          <w:sz w:val="22"/>
          <w:szCs w:val="22"/>
        </w:rPr>
      </w:pPr>
    </w:p>
    <w:p w14:paraId="393CE2B2" w14:textId="77777777" w:rsidR="00937676" w:rsidRDefault="00937676">
      <w:pPr>
        <w:pStyle w:val="Body"/>
        <w:jc w:val="center"/>
        <w:rPr>
          <w:rStyle w:val="PageNumber"/>
          <w:rFonts w:ascii="Helvetica" w:hAnsi="Helvetica"/>
          <w:b/>
          <w:bCs/>
          <w:sz w:val="32"/>
          <w:szCs w:val="32"/>
        </w:rPr>
      </w:pPr>
    </w:p>
    <w:p w14:paraId="63D48205" w14:textId="00AAF31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A8CECFB" w14:textId="77777777" w:rsidR="00880EFB" w:rsidRDefault="00880EFB">
      <w:pPr>
        <w:pStyle w:val="Body"/>
        <w:jc w:val="center"/>
        <w:rPr>
          <w:rStyle w:val="PageNumber"/>
          <w:rFonts w:ascii="Arial" w:eastAsia="Arial" w:hAnsi="Arial" w:cs="Arial"/>
          <w:b/>
          <w:bCs/>
          <w:color w:val="222222"/>
          <w:sz w:val="20"/>
          <w:szCs w:val="20"/>
          <w:u w:color="222222"/>
        </w:rPr>
      </w:pPr>
    </w:p>
    <w:p w14:paraId="3B6C39FE"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rPr>
        <w:t>General Information:</w:t>
      </w:r>
    </w:p>
    <w:p w14:paraId="41F992D3" w14:textId="77777777" w:rsidR="00880EFB" w:rsidRDefault="008B3631">
      <w:pPr>
        <w:pStyle w:val="Body"/>
        <w:rPr>
          <w:rStyle w:val="PageNumber"/>
          <w:rFonts w:ascii="Helvetica" w:eastAsia="Helvetica" w:hAnsi="Helvetica" w:cs="Helvetica"/>
          <w:sz w:val="28"/>
          <w:szCs w:val="28"/>
          <w:u w:val="single"/>
        </w:rPr>
      </w:pPr>
      <w:r>
        <w:rPr>
          <w:rStyle w:val="Hyperlink2"/>
        </w:rPr>
        <w:t xml:space="preserve">The Competition will be held </w:t>
      </w:r>
      <w:r>
        <w:rPr>
          <w:rStyle w:val="PageNumber"/>
          <w:rFonts w:ascii="Helvetica" w:hAnsi="Helvetica"/>
          <w:b/>
          <w:bCs/>
        </w:rPr>
        <w:t>outdoors</w:t>
      </w:r>
      <w:r>
        <w:rPr>
          <w:rStyle w:val="Hyperlink2"/>
        </w:rPr>
        <w:t xml:space="preserve"> rain or shine. Concessions will be available. </w:t>
      </w:r>
      <w:r>
        <w:rPr>
          <w:rStyle w:val="PageNumber"/>
          <w:rFonts w:ascii="Helvetica" w:hAnsi="Helvetica"/>
          <w:b/>
          <w:bCs/>
        </w:rPr>
        <w:t>Please provide your own outdoor seating</w:t>
      </w:r>
      <w:r>
        <w:rPr>
          <w:rStyle w:val="Hyperlink2"/>
        </w:rPr>
        <w:t>. Ranges will not run late for shooters who could not complete the events registered. You will not be refunded for those missed events.</w:t>
      </w:r>
    </w:p>
    <w:p w14:paraId="1E82826B"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lang w:val="de-DE"/>
        </w:rPr>
        <w:t>General Rules:</w:t>
      </w:r>
    </w:p>
    <w:p w14:paraId="0FD20D9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No Alcohol or Smoking will be allowed during the event.</w:t>
      </w:r>
    </w:p>
    <w:p w14:paraId="085F9DEB" w14:textId="77777777" w:rsidR="00880EFB" w:rsidRDefault="008B3631">
      <w:pPr>
        <w:pStyle w:val="ListParagraph"/>
        <w:numPr>
          <w:ilvl w:val="0"/>
          <w:numId w:val="7"/>
        </w:numPr>
        <w:rPr>
          <w:rStyle w:val="PageNumber"/>
          <w:rFonts w:ascii="Helvetica" w:eastAsia="Helvetica" w:hAnsi="Helvetica" w:cs="Helvetica"/>
          <w:u w:val="single"/>
        </w:rPr>
      </w:pPr>
      <w:r>
        <w:rPr>
          <w:rStyle w:val="PageNumber"/>
          <w:rFonts w:ascii="Helvetica" w:hAnsi="Helvetica"/>
        </w:rPr>
        <w:t>The event directors reserve the right to alter the event as weather, terrain, or registration dictates. Directors and Range Commanders may modify matches in the interest of safety and/or to make the event run more smoothly. Directors and Range Commanders will have final say on issues involving safety and range protocol.</w:t>
      </w:r>
    </w:p>
    <w:p w14:paraId="5739E7DB"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Physically challenged competitors needing accommodations must request those reasonable accommodations at the time of registration. Accommodations will be reviewed, approved, modified, and/or recommended to alternative reasonable accommodations by the event directors.</w:t>
      </w:r>
    </w:p>
    <w:p w14:paraId="6380B232"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To be eligible to participate, all contestants must be enrolled in the 4-H Shooting Sports Program and meet the requirements of the contestant’s county for each event entered in.</w:t>
      </w:r>
    </w:p>
    <w:p w14:paraId="5B4108BF"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There will be three classes recognized. You must compete in your age group.</w:t>
      </w:r>
    </w:p>
    <w:p w14:paraId="68F96665"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Junior – 8-11 Years Old and in 3</w:t>
      </w:r>
      <w:r>
        <w:rPr>
          <w:rStyle w:val="PageNumber"/>
          <w:rFonts w:ascii="Helvetica" w:hAnsi="Helvetica"/>
          <w:vertAlign w:val="superscript"/>
        </w:rPr>
        <w:t>rd</w:t>
      </w:r>
      <w:r>
        <w:rPr>
          <w:rStyle w:val="PageNumber"/>
          <w:rFonts w:ascii="Helvetica" w:hAnsi="Helvetica"/>
        </w:rPr>
        <w:t xml:space="preserve"> Grade or Above</w:t>
      </w:r>
    </w:p>
    <w:p w14:paraId="42DA16D2"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Intermediate – 12-14 Years Old</w:t>
      </w:r>
    </w:p>
    <w:p w14:paraId="43AA3FDE"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Senior- 15-19 Years Old</w:t>
      </w:r>
    </w:p>
    <w:p w14:paraId="75610FB9" w14:textId="0D9049C5"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All competitors must demonstrate that they are able to effectively compete in a safe manner. Participants must provide eye protection for all rifle, pistol, and shotgun matches. Hearing protection must also be provided for .22 small bore rifles and shotgun matches. Neither is required for </w:t>
      </w:r>
      <w:r w:rsidR="00C77902">
        <w:rPr>
          <w:rStyle w:val="PageNumber"/>
          <w:rFonts w:ascii="Helvetica" w:hAnsi="Helvetica"/>
        </w:rPr>
        <w:t>archery,</w:t>
      </w:r>
      <w:r>
        <w:rPr>
          <w:rStyle w:val="PageNumber"/>
          <w:rFonts w:ascii="Helvetica" w:hAnsi="Helvetica"/>
        </w:rPr>
        <w:t xml:space="preserve"> but eye protection is recommended. </w:t>
      </w:r>
    </w:p>
    <w:p w14:paraId="27A51183" w14:textId="2C176798"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Clear Barrel </w:t>
      </w:r>
      <w:r w:rsidR="00511D4A">
        <w:rPr>
          <w:rStyle w:val="PageNumber"/>
          <w:rFonts w:ascii="Helvetica" w:hAnsi="Helvetica"/>
        </w:rPr>
        <w:t>Indicators (</w:t>
      </w:r>
      <w:r>
        <w:rPr>
          <w:rStyle w:val="PageNumber"/>
          <w:rFonts w:ascii="Helvetica" w:hAnsi="Helvetica"/>
        </w:rPr>
        <w:t>CBIs) are required for rifles and pistols during non-firing times.</w:t>
      </w:r>
    </w:p>
    <w:p w14:paraId="029D9840"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Directors/Range Commanders have the right to deny unsafe equipment on range.</w:t>
      </w:r>
    </w:p>
    <w:p w14:paraId="72E6719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Competitors are required to provide their own equipment.</w:t>
      </w:r>
    </w:p>
    <w:p w14:paraId="0D9FA8DD"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firearms must be unloaded, cased, action opened, CBI in place, and safety’s on when preparing for use on the range.</w:t>
      </w:r>
    </w:p>
    <w:p w14:paraId="411DE0F4" w14:textId="7F402DE5"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All competitors and spectators must </w:t>
      </w:r>
      <w:r w:rsidR="00511D4A">
        <w:rPr>
          <w:rStyle w:val="PageNumber"/>
          <w:rFonts w:ascii="Helvetica" w:hAnsi="Helvetica"/>
        </w:rPr>
        <w:t>always use proper sportsmanship with other competitors and spectators</w:t>
      </w:r>
      <w:r>
        <w:rPr>
          <w:rStyle w:val="PageNumber"/>
          <w:rFonts w:ascii="Helvetica" w:hAnsi="Helvetica"/>
        </w:rPr>
        <w:t>.</w:t>
      </w:r>
    </w:p>
    <w:p w14:paraId="324BD319"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Coaching on the line is only allowed in the junior division or silhouettes. Range Commanders can be referred to for assistance. Parents may help repair equipment within reasonable time but may not help tune equipment.</w:t>
      </w:r>
    </w:p>
    <w:p w14:paraId="21EE337C"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Any rule infraction(s) may disqualify a competitor at any time during the event as determined by Range Commanders and Event Directors.</w:t>
      </w:r>
    </w:p>
    <w:p w14:paraId="4A39E7E0" w14:textId="5CD24EC0"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Scoring for all shooting events will be done indoors by official score keepers on the day of the shoot. All decisions of scorekeepers are final. Scorecards and targets </w:t>
      </w:r>
      <w:r w:rsidR="00511D4A">
        <w:rPr>
          <w:rStyle w:val="PageNumber"/>
          <w:rFonts w:ascii="Helvetica" w:hAnsi="Helvetica"/>
        </w:rPr>
        <w:t>will</w:t>
      </w:r>
      <w:r>
        <w:rPr>
          <w:rStyle w:val="PageNumber"/>
          <w:rFonts w:ascii="Helvetica" w:hAnsi="Helvetica"/>
        </w:rPr>
        <w:t xml:space="preserve"> be returned. Only authorized personnel will be allowed behind the scorer’s tables.</w:t>
      </w:r>
    </w:p>
    <w:p w14:paraId="2A814F52" w14:textId="6DCB2F59"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Challenges may only be made by the shooter. If there is a challenge on the line the range commander must be </w:t>
      </w:r>
      <w:r w:rsidR="00C77902">
        <w:rPr>
          <w:rStyle w:val="PageNumber"/>
          <w:rFonts w:ascii="Helvetica" w:hAnsi="Helvetica"/>
        </w:rPr>
        <w:t>notified,</w:t>
      </w:r>
      <w:r>
        <w:rPr>
          <w:rStyle w:val="PageNumber"/>
          <w:rFonts w:ascii="Helvetica" w:hAnsi="Helvetica"/>
        </w:rPr>
        <w:t xml:space="preserve"> and the target will be marked. If the challenge takes place after the target is removed, it will be made at the scoring tables. There is a $3 fee that will only be returned if the challenge is successful. The challenge judges will not be the original scorer but rather the shoot directors.</w:t>
      </w:r>
    </w:p>
    <w:p w14:paraId="5532F297" w14:textId="77777777" w:rsidR="00937676" w:rsidRDefault="00937676">
      <w:pPr>
        <w:pStyle w:val="Body"/>
        <w:jc w:val="center"/>
        <w:rPr>
          <w:rStyle w:val="PageNumber"/>
          <w:rFonts w:ascii="Helvetica" w:hAnsi="Helvetica"/>
          <w:b/>
          <w:bCs/>
          <w:sz w:val="32"/>
          <w:szCs w:val="32"/>
        </w:rPr>
      </w:pPr>
    </w:p>
    <w:p w14:paraId="49F65C2A" w14:textId="77777777" w:rsidR="00937676" w:rsidRDefault="00937676">
      <w:pPr>
        <w:pStyle w:val="Body"/>
        <w:jc w:val="center"/>
        <w:rPr>
          <w:rStyle w:val="PageNumber"/>
          <w:rFonts w:ascii="Helvetica" w:hAnsi="Helvetica"/>
          <w:b/>
          <w:bCs/>
          <w:sz w:val="32"/>
          <w:szCs w:val="32"/>
        </w:rPr>
      </w:pPr>
    </w:p>
    <w:p w14:paraId="3DCCD98D" w14:textId="1E915F01"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6C2CB1D" w14:textId="77777777" w:rsidR="00880EFB" w:rsidRDefault="00880EFB">
      <w:pPr>
        <w:pStyle w:val="Body"/>
        <w:jc w:val="center"/>
        <w:rPr>
          <w:rStyle w:val="PageNumber"/>
          <w:rFonts w:ascii="Helvetica" w:eastAsia="Helvetica" w:hAnsi="Helvetica" w:cs="Helvetica"/>
          <w:b/>
          <w:bCs/>
          <w:sz w:val="28"/>
          <w:szCs w:val="28"/>
        </w:rPr>
      </w:pPr>
    </w:p>
    <w:p w14:paraId="29F7100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60 Arrows:</w:t>
      </w:r>
    </w:p>
    <w:p w14:paraId="062E6CA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Junior competitors will shoot at 10 yards </w:t>
      </w:r>
    </w:p>
    <w:p w14:paraId="3E0B1E88" w14:textId="77777777" w:rsidR="00880EFB" w:rsidRDefault="008B3631">
      <w:pPr>
        <w:pStyle w:val="ListParagraph"/>
        <w:widowControl w:val="0"/>
        <w:numPr>
          <w:ilvl w:val="1"/>
          <w:numId w:val="10"/>
        </w:numPr>
        <w:rPr>
          <w:rStyle w:val="PageNumber"/>
          <w:rFonts w:ascii="Arial" w:eastAsia="Arial" w:hAnsi="Arial" w:cs="Arial"/>
          <w:sz w:val="22"/>
          <w:szCs w:val="22"/>
        </w:rPr>
      </w:pPr>
      <w:r>
        <w:rPr>
          <w:rStyle w:val="PageNumber"/>
          <w:rFonts w:ascii="Arial" w:hAnsi="Arial"/>
        </w:rPr>
        <w:t xml:space="preserve">Intermediate competitors will shoot at 15 yards </w:t>
      </w:r>
      <w:r>
        <w:rPr>
          <w:rStyle w:val="PageNumber"/>
          <w:rFonts w:ascii="Arial" w:hAnsi="Arial"/>
          <w:sz w:val="22"/>
          <w:szCs w:val="22"/>
        </w:rPr>
        <w:t>(20 Yards for National Qualifying)</w:t>
      </w:r>
    </w:p>
    <w:p w14:paraId="4B9F156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Senior competitors will shoot at 20 yards </w:t>
      </w:r>
    </w:p>
    <w:p w14:paraId="310513F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ADCCF9E"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Two 5 arrow practice ends will be shot.</w:t>
      </w:r>
    </w:p>
    <w:p w14:paraId="741599CA"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BB9DFD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Only target or field points are to be used. No hunting points.</w:t>
      </w:r>
    </w:p>
    <w:p w14:paraId="24CCB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C4FBEF0"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All types of bows (except foot-bows and crossbows) are permitted, </w:t>
      </w:r>
      <w:proofErr w:type="gramStart"/>
      <w:r>
        <w:rPr>
          <w:rStyle w:val="PageNumber"/>
          <w:rFonts w:ascii="Arial" w:hAnsi="Arial"/>
        </w:rPr>
        <w:t>i.e.</w:t>
      </w:r>
      <w:proofErr w:type="gramEnd"/>
      <w:r>
        <w:rPr>
          <w:rStyle w:val="PageNumber"/>
          <w:rFonts w:ascii="Arial" w:hAnsi="Arial"/>
        </w:rPr>
        <w:t xml:space="preserve"> longbows, recurves and </w:t>
      </w:r>
      <w:r>
        <w:rPr>
          <w:rStyle w:val="PageNumber"/>
          <w:rFonts w:ascii="Arial" w:hAnsi="Arial"/>
          <w:sz w:val="22"/>
          <w:szCs w:val="22"/>
        </w:rPr>
        <w:t>compounds</w:t>
      </w:r>
    </w:p>
    <w:p w14:paraId="7A5CE87B"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 xml:space="preserve">RECURVE/LONGBOW </w:t>
      </w:r>
    </w:p>
    <w:p w14:paraId="594FBB15"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Any accessories acceptable</w:t>
      </w:r>
    </w:p>
    <w:p w14:paraId="62C8EC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BAREBOW</w:t>
      </w:r>
    </w:p>
    <w:p w14:paraId="5137C5D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sights (no string peep sights) </w:t>
      </w:r>
    </w:p>
    <w:p w14:paraId="63AE1B4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Finger shooters only </w:t>
      </w:r>
    </w:p>
    <w:p w14:paraId="29595FE4"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stabilizers </w:t>
      </w:r>
    </w:p>
    <w:p w14:paraId="64C07349"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No tape or marks on bow</w:t>
      </w:r>
    </w:p>
    <w:p w14:paraId="46139F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LIMITED</w:t>
      </w:r>
    </w:p>
    <w:p w14:paraId="79ECCEDF"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0CC942C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201409F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Finger Shooting Only</w:t>
      </w:r>
    </w:p>
    <w:p w14:paraId="3BCE0BC3"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6AA60DEE"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BOWHUNTER</w:t>
      </w:r>
    </w:p>
    <w:p w14:paraId="7F715858"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Fixed Sights – Must be fixed and non-movable after practice rounds finish</w:t>
      </w:r>
    </w:p>
    <w:p w14:paraId="3A5735F5"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String Peep Permitted</w:t>
      </w:r>
    </w:p>
    <w:p w14:paraId="3EBDD9F0"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Mechanical Release Permitted</w:t>
      </w:r>
    </w:p>
    <w:p w14:paraId="145E8F2D"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Stabilizers 12” or less Permitted</w:t>
      </w:r>
    </w:p>
    <w:p w14:paraId="0AA773AA"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Sliding Sights</w:t>
      </w:r>
    </w:p>
    <w:p w14:paraId="550CEAB7"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Magnified Sights</w:t>
      </w:r>
    </w:p>
    <w:p w14:paraId="6B9563E4"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UNLIMITED</w:t>
      </w:r>
    </w:p>
    <w:p w14:paraId="5D2613DE"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18D5172C"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41E6BF9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release </w:t>
      </w:r>
    </w:p>
    <w:p w14:paraId="4C4FC33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2B00EEE5"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All scoring will be done by the scoring judge. Any arrow or target touched before scoring will be scored as a zero. All arrows that miss the target or hit the wrong target will be scored as a zero.</w:t>
      </w:r>
    </w:p>
    <w:p w14:paraId="5DD99FD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0D583A7"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Scoring is determined by the position of the shaft. The shaft must touch the scoring ring to score the higher value. Any questionable call will immediately be determined by range commander. The range commander’s decision is final.</w:t>
      </w:r>
    </w:p>
    <w:p w14:paraId="1A2845E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60E9D8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Bounce outs or pass through will be scored only if the judge can unquestionably </w:t>
      </w:r>
      <w:r>
        <w:rPr>
          <w:rStyle w:val="PageNumber"/>
          <w:rFonts w:ascii="Arial" w:hAnsi="Arial"/>
        </w:rPr>
        <w:lastRenderedPageBreak/>
        <w:t>determine the point of impact, otherwise, these will be re-shot at the end of the round.</w:t>
      </w:r>
    </w:p>
    <w:p w14:paraId="49BD93D4"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DCF70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Time limit is four minutes per end (5 arrows).</w:t>
      </w:r>
    </w:p>
    <w:p w14:paraId="1FFEBDBD"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AC1B37C"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NAA whistle commands will be used.</w:t>
      </w:r>
    </w:p>
    <w:p w14:paraId="440F5B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44E40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On a 5-spot target, the shooter may shoot the spots in any order and as many arrows into any spot as the archer desires. Not to exceed 5 arrows per end.</w:t>
      </w:r>
    </w:p>
    <w:p w14:paraId="19EC2B0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43C2AA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NFAA single spots or 5 spot </w:t>
      </w:r>
      <w:proofErr w:type="gramStart"/>
      <w:r>
        <w:rPr>
          <w:rStyle w:val="PageNumber"/>
          <w:rFonts w:ascii="Arial" w:hAnsi="Arial"/>
        </w:rPr>
        <w:t>target</w:t>
      </w:r>
      <w:proofErr w:type="gramEnd"/>
      <w:r>
        <w:rPr>
          <w:rStyle w:val="PageNumber"/>
          <w:rFonts w:ascii="Arial" w:hAnsi="Arial"/>
        </w:rPr>
        <w:t xml:space="preserve"> will be used. Shooters must choose single or 5 spots at check-in time. No changes allowed thereafter.</w:t>
      </w:r>
    </w:p>
    <w:p w14:paraId="633DF4F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AEC1B9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The animal round will consist of 15, 3-D targets that will be shot from a shooting line. There will be two shots per animal.</w:t>
      </w:r>
    </w:p>
    <w:p w14:paraId="2EEC85D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2D681B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Coaches will be allowed to assist in repairing equipment, (15 minutes time limit will be allowed for repairs if needed.) but are not allowed to make tuning adjustments during the competition. Coaches can consult youth at the youth’s discretion, not the coaches.</w:t>
      </w:r>
    </w:p>
    <w:p w14:paraId="3A3AF45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2BC838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Physically challenged accommodations must be requested at registration and approved by the Archery Match / Range Commander.</w:t>
      </w:r>
    </w:p>
    <w:p w14:paraId="150F78D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D9A8D13" w14:textId="5D7934FC"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Tiebreakers will be </w:t>
      </w:r>
      <w:r w:rsidR="00511D4A">
        <w:rPr>
          <w:rStyle w:val="PageNumber"/>
          <w:rFonts w:ascii="Arial" w:hAnsi="Arial"/>
        </w:rPr>
        <w:t>the greatest</w:t>
      </w:r>
      <w:r>
        <w:rPr>
          <w:rStyle w:val="PageNumber"/>
          <w:rFonts w:ascii="Arial" w:hAnsi="Arial"/>
        </w:rPr>
        <w:t xml:space="preserve"> number of X’s. 2</w:t>
      </w:r>
      <w:r>
        <w:rPr>
          <w:rStyle w:val="PageNumber"/>
          <w:rFonts w:ascii="Arial" w:hAnsi="Arial"/>
          <w:sz w:val="15"/>
          <w:szCs w:val="15"/>
        </w:rPr>
        <w:t xml:space="preserve">nd </w:t>
      </w:r>
      <w:r>
        <w:rPr>
          <w:rStyle w:val="PageNumber"/>
          <w:rFonts w:ascii="Arial" w:hAnsi="Arial"/>
        </w:rPr>
        <w:t>tiebreaker will be # of ends with 5 X’s. Scorecard will be rechecked for mathematical errors and corrected.</w:t>
      </w:r>
    </w:p>
    <w:p w14:paraId="7D22BD4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8C479E1"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lang w:val="de-DE"/>
        </w:rPr>
        <w:t>ARCHERY WHISTLE COMMANDS</w:t>
      </w:r>
    </w:p>
    <w:p w14:paraId="648476F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Two Blasts</w:t>
      </w:r>
    </w:p>
    <w:p w14:paraId="48D5C85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“Archers to the shooting line.” </w:t>
      </w:r>
    </w:p>
    <w:p w14:paraId="4C7371D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sz w:val="22"/>
          <w:szCs w:val="22"/>
        </w:rPr>
      </w:pPr>
      <w:r>
        <w:rPr>
          <w:rStyle w:val="PageNumber"/>
          <w:rFonts w:ascii="Arial" w:eastAsia="Arial" w:hAnsi="Arial" w:cs="Arial"/>
        </w:rPr>
        <w:tab/>
        <w:t>Meaning:</w:t>
      </w:r>
      <w:r>
        <w:rPr>
          <w:rStyle w:val="PageNumber"/>
          <w:rFonts w:ascii="Arial" w:eastAsia="Arial" w:hAnsi="Arial" w:cs="Arial"/>
        </w:rPr>
        <w:tab/>
        <w:t xml:space="preserve">Archers pick up their bow and take their position on the shooting line. Arrows must be kept in the </w:t>
      </w:r>
      <w:r>
        <w:rPr>
          <w:rStyle w:val="PageNumber"/>
          <w:rFonts w:ascii="Arial" w:hAnsi="Arial"/>
          <w:sz w:val="22"/>
          <w:szCs w:val="22"/>
          <w:lang w:val="pt-PT"/>
        </w:rPr>
        <w:t>quiver.</w:t>
      </w:r>
    </w:p>
    <w:p w14:paraId="03E2525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7CBCC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One Blast</w:t>
      </w:r>
    </w:p>
    <w:p w14:paraId="7862DF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“Begin shooting!” </w:t>
      </w:r>
    </w:p>
    <w:p w14:paraId="04244C9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Meaning:</w:t>
      </w:r>
      <w:r>
        <w:rPr>
          <w:rStyle w:val="PageNumber"/>
          <w:rFonts w:ascii="Arial" w:eastAsia="Arial" w:hAnsi="Arial" w:cs="Arial"/>
        </w:rPr>
        <w:tab/>
        <w:t>Archers may now take their arrows out of their quivers and begin shooting.</w:t>
      </w:r>
    </w:p>
    <w:p w14:paraId="7F9A63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EC716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Three Blasts</w:t>
      </w:r>
    </w:p>
    <w:p w14:paraId="69C831F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“Walk forward and get your arrows.”</w:t>
      </w:r>
    </w:p>
    <w:p w14:paraId="4030F87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rPr>
      </w:pPr>
      <w:r>
        <w:rPr>
          <w:rStyle w:val="PageNumber"/>
          <w:rFonts w:ascii="Arial" w:hAnsi="Arial"/>
        </w:rPr>
        <w:t>Meaning: Archers have completed shooting. All archers have set their bows down and are behind the waiting line. They may now go forward to pull their arrows.</w:t>
      </w:r>
    </w:p>
    <w:p w14:paraId="31B8C81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8E20D6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Four or More Blasts (a series of blasts)</w:t>
      </w:r>
    </w:p>
    <w:p w14:paraId="3328EE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“STOP, STOP, STOP, STOP!” or “CEASE FIRE!”</w:t>
      </w:r>
    </w:p>
    <w:p w14:paraId="445191C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2"/>
          <w:szCs w:val="22"/>
        </w:rPr>
      </w:pPr>
      <w:r>
        <w:rPr>
          <w:rStyle w:val="PageNumber"/>
          <w:rFonts w:ascii="Arial" w:hAnsi="Arial"/>
        </w:rPr>
        <w:t xml:space="preserve">Meaning: Archers immediately let down and put their arrows back into the quiver. There is an emergency on the </w:t>
      </w:r>
      <w:r>
        <w:rPr>
          <w:rStyle w:val="PageNumber"/>
          <w:rFonts w:ascii="Arial" w:hAnsi="Arial"/>
          <w:sz w:val="22"/>
          <w:szCs w:val="22"/>
        </w:rPr>
        <w:t>range.</w:t>
      </w:r>
    </w:p>
    <w:p w14:paraId="0852D99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1"/>
          <w:szCs w:val="21"/>
        </w:rPr>
      </w:pPr>
    </w:p>
    <w:p w14:paraId="6D71215B" w14:textId="77777777" w:rsidR="00880EFB" w:rsidRDefault="00880EFB">
      <w:pPr>
        <w:pStyle w:val="Body"/>
        <w:rPr>
          <w:rStyle w:val="PageNumber"/>
          <w:rFonts w:ascii="Arial" w:eastAsia="Arial" w:hAnsi="Arial" w:cs="Arial"/>
          <w:sz w:val="21"/>
          <w:szCs w:val="21"/>
        </w:rPr>
      </w:pPr>
    </w:p>
    <w:p w14:paraId="28199B2B" w14:textId="77777777" w:rsidR="00880EFB" w:rsidRDefault="00880EFB">
      <w:pPr>
        <w:pStyle w:val="Body"/>
        <w:rPr>
          <w:rStyle w:val="PageNumber"/>
          <w:rFonts w:ascii="Arial" w:eastAsia="Arial" w:hAnsi="Arial" w:cs="Arial"/>
          <w:sz w:val="21"/>
          <w:szCs w:val="21"/>
        </w:rPr>
      </w:pPr>
    </w:p>
    <w:p w14:paraId="796284E1" w14:textId="77777777" w:rsidR="00880EFB" w:rsidRDefault="00880EFB">
      <w:pPr>
        <w:pStyle w:val="Body"/>
        <w:rPr>
          <w:rStyle w:val="PageNumber"/>
          <w:rFonts w:ascii="Arial" w:eastAsia="Arial" w:hAnsi="Arial" w:cs="Arial"/>
          <w:sz w:val="21"/>
          <w:szCs w:val="21"/>
        </w:rPr>
      </w:pPr>
    </w:p>
    <w:p w14:paraId="539097C9" w14:textId="77777777" w:rsidR="00880EFB" w:rsidRDefault="00880EFB">
      <w:pPr>
        <w:pStyle w:val="Body"/>
        <w:rPr>
          <w:rFonts w:ascii="Helvetica" w:eastAsia="Helvetica" w:hAnsi="Helvetica" w:cs="Helvetica"/>
          <w:b/>
          <w:bCs/>
          <w:sz w:val="32"/>
          <w:szCs w:val="32"/>
        </w:rPr>
      </w:pPr>
    </w:p>
    <w:p w14:paraId="6D1BD129" w14:textId="77777777" w:rsidR="008B3631" w:rsidRDefault="008B3631">
      <w:pPr>
        <w:pStyle w:val="Body"/>
        <w:rPr>
          <w:rFonts w:ascii="Helvetica" w:eastAsia="Helvetica" w:hAnsi="Helvetica" w:cs="Helvetica"/>
          <w:b/>
          <w:bCs/>
          <w:sz w:val="32"/>
          <w:szCs w:val="32"/>
        </w:rPr>
      </w:pPr>
    </w:p>
    <w:p w14:paraId="61BD73AA" w14:textId="77777777" w:rsidR="00937676" w:rsidRDefault="00937676">
      <w:pPr>
        <w:pStyle w:val="Body"/>
        <w:jc w:val="center"/>
        <w:rPr>
          <w:rStyle w:val="PageNumber"/>
          <w:rFonts w:ascii="Helvetica" w:hAnsi="Helvetica"/>
          <w:b/>
          <w:bCs/>
          <w:sz w:val="32"/>
          <w:szCs w:val="32"/>
        </w:rPr>
      </w:pPr>
    </w:p>
    <w:p w14:paraId="5F33F53F" w14:textId="0B3A96F2"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7546CB1" w14:textId="77777777" w:rsidR="00880EFB" w:rsidRDefault="00880EFB">
      <w:pPr>
        <w:pStyle w:val="Body"/>
        <w:jc w:val="center"/>
        <w:rPr>
          <w:rFonts w:ascii="Helvetica" w:eastAsia="Helvetica" w:hAnsi="Helvetica" w:cs="Helvetica"/>
          <w:b/>
          <w:bCs/>
          <w:sz w:val="28"/>
          <w:szCs w:val="28"/>
        </w:rPr>
      </w:pPr>
    </w:p>
    <w:p w14:paraId="2CDAB757"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3-D Archery Round Rules</w:t>
      </w:r>
    </w:p>
    <w:p w14:paraId="5DB853CE" w14:textId="3C56154D"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Shoot at your own risk. There are no </w:t>
      </w:r>
      <w:r w:rsidR="00511D4A">
        <w:rPr>
          <w:rFonts w:ascii="Helvetica" w:hAnsi="Helvetica"/>
          <w:sz w:val="28"/>
          <w:szCs w:val="28"/>
        </w:rPr>
        <w:t>backstops,</w:t>
      </w:r>
      <w:r>
        <w:rPr>
          <w:rFonts w:ascii="Helvetica" w:hAnsi="Helvetica"/>
          <w:sz w:val="28"/>
          <w:szCs w:val="28"/>
        </w:rPr>
        <w:t xml:space="preserve"> and we are not responsible for lost or broken arrows.</w:t>
      </w:r>
    </w:p>
    <w:p w14:paraId="0373DF74"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No Range Finders are allowed.</w:t>
      </w:r>
    </w:p>
    <w:p w14:paraId="0F5021E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You have the area between the posts to take your shot</w:t>
      </w:r>
    </w:p>
    <w:p w14:paraId="1031A70A"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Two shots at each animal</w:t>
      </w:r>
    </w:p>
    <w:p w14:paraId="5BE1D15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Scoring will be as follows:</w:t>
      </w:r>
    </w:p>
    <w:p w14:paraId="0129FFD5"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0 – Missed Animal</w:t>
      </w:r>
    </w:p>
    <w:p w14:paraId="43484B72"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 – On animal but outside all rings</w:t>
      </w:r>
    </w:p>
    <w:p w14:paraId="47832FAE"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5 – Inside first ring</w:t>
      </w:r>
    </w:p>
    <w:p w14:paraId="0EC8EE4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8 – Inside second ring</w:t>
      </w:r>
    </w:p>
    <w:p w14:paraId="4D6A830B"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10 – Inside center ring</w:t>
      </w:r>
    </w:p>
    <w:p w14:paraId="0A3227F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Tie Breaker will be decided by:</w:t>
      </w:r>
    </w:p>
    <w:p w14:paraId="413523C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w:t>
      </w:r>
      <w:r>
        <w:rPr>
          <w:rStyle w:val="PageNumber"/>
          <w:rFonts w:ascii="Helvetica" w:hAnsi="Helvetica"/>
          <w:sz w:val="28"/>
          <w:szCs w:val="28"/>
          <w:vertAlign w:val="superscript"/>
        </w:rPr>
        <w:t>st</w:t>
      </w:r>
      <w:r>
        <w:rPr>
          <w:rFonts w:ascii="Helvetica" w:hAnsi="Helvetica"/>
          <w:sz w:val="28"/>
          <w:szCs w:val="28"/>
        </w:rPr>
        <w:t xml:space="preserve"> – Number of 10’s</w:t>
      </w:r>
    </w:p>
    <w:p w14:paraId="2EAB31D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2</w:t>
      </w:r>
      <w:r>
        <w:rPr>
          <w:rStyle w:val="PageNumber"/>
          <w:rFonts w:ascii="Helvetica" w:hAnsi="Helvetica"/>
          <w:sz w:val="28"/>
          <w:szCs w:val="28"/>
          <w:vertAlign w:val="superscript"/>
        </w:rPr>
        <w:t>nd</w:t>
      </w:r>
      <w:r>
        <w:rPr>
          <w:rFonts w:ascii="Helvetica" w:hAnsi="Helvetica"/>
          <w:sz w:val="28"/>
          <w:szCs w:val="28"/>
        </w:rPr>
        <w:t xml:space="preserve"> – Number of 8’s</w:t>
      </w:r>
    </w:p>
    <w:p w14:paraId="78A49C36"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3</w:t>
      </w:r>
      <w:r>
        <w:rPr>
          <w:rStyle w:val="PageNumber"/>
          <w:rFonts w:ascii="Helvetica" w:hAnsi="Helvetica"/>
          <w:sz w:val="28"/>
          <w:szCs w:val="28"/>
          <w:vertAlign w:val="superscript"/>
        </w:rPr>
        <w:t>rd</w:t>
      </w:r>
      <w:r>
        <w:rPr>
          <w:rFonts w:ascii="Helvetica" w:hAnsi="Helvetica"/>
          <w:sz w:val="28"/>
          <w:szCs w:val="28"/>
        </w:rPr>
        <w:t xml:space="preserve"> – Number of 5’s</w:t>
      </w:r>
    </w:p>
    <w:p w14:paraId="5E09B4E8"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4</w:t>
      </w:r>
      <w:r>
        <w:rPr>
          <w:rStyle w:val="PageNumber"/>
          <w:rFonts w:ascii="Helvetica" w:hAnsi="Helvetica"/>
          <w:sz w:val="28"/>
          <w:szCs w:val="28"/>
          <w:vertAlign w:val="superscript"/>
        </w:rPr>
        <w:t>th</w:t>
      </w:r>
      <w:r>
        <w:rPr>
          <w:rFonts w:ascii="Helvetica" w:hAnsi="Helvetica"/>
          <w:sz w:val="28"/>
          <w:szCs w:val="28"/>
        </w:rPr>
        <w:t xml:space="preserve"> – Number of 1’s</w:t>
      </w:r>
    </w:p>
    <w:p w14:paraId="356E1AB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The distances are all inside 20 Yards</w:t>
      </w:r>
    </w:p>
    <w:p w14:paraId="5C03068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age groups will shoot the same distances</w:t>
      </w:r>
    </w:p>
    <w:p w14:paraId="7B1DC65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other applicable archery rules apply</w:t>
      </w:r>
    </w:p>
    <w:p w14:paraId="404F40B7"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 The shoot directors and range commander reserve the right to alter the event to accommodate terrain and weather.</w:t>
      </w:r>
    </w:p>
    <w:p w14:paraId="3B72740A" w14:textId="77777777" w:rsidR="00880EFB" w:rsidRDefault="00880EFB">
      <w:pPr>
        <w:pStyle w:val="Body"/>
        <w:rPr>
          <w:rFonts w:ascii="Helvetica" w:eastAsia="Helvetica" w:hAnsi="Helvetica" w:cs="Helvetica"/>
          <w:sz w:val="32"/>
          <w:szCs w:val="32"/>
        </w:rPr>
      </w:pPr>
    </w:p>
    <w:p w14:paraId="30DA6905" w14:textId="77777777" w:rsidR="00880EFB" w:rsidRDefault="00880EFB">
      <w:pPr>
        <w:pStyle w:val="Body"/>
        <w:rPr>
          <w:rFonts w:ascii="Helvetica" w:eastAsia="Helvetica" w:hAnsi="Helvetica" w:cs="Helvetica"/>
          <w:sz w:val="32"/>
          <w:szCs w:val="32"/>
        </w:rPr>
      </w:pPr>
    </w:p>
    <w:p w14:paraId="45FB9FEF" w14:textId="77777777" w:rsidR="00880EFB" w:rsidRDefault="00880EFB">
      <w:pPr>
        <w:pStyle w:val="Body"/>
        <w:rPr>
          <w:rFonts w:ascii="Helvetica" w:eastAsia="Helvetica" w:hAnsi="Helvetica" w:cs="Helvetica"/>
          <w:sz w:val="32"/>
          <w:szCs w:val="32"/>
        </w:rPr>
      </w:pPr>
    </w:p>
    <w:p w14:paraId="613379BA" w14:textId="77777777" w:rsidR="00880EFB" w:rsidRDefault="00880EFB">
      <w:pPr>
        <w:pStyle w:val="Body"/>
        <w:rPr>
          <w:rFonts w:ascii="Helvetica" w:eastAsia="Helvetica" w:hAnsi="Helvetica" w:cs="Helvetica"/>
          <w:sz w:val="32"/>
          <w:szCs w:val="32"/>
        </w:rPr>
      </w:pPr>
    </w:p>
    <w:p w14:paraId="0ED1AF9D" w14:textId="77777777" w:rsidR="00880EFB" w:rsidRDefault="00880EFB">
      <w:pPr>
        <w:pStyle w:val="Body"/>
        <w:rPr>
          <w:rFonts w:ascii="Helvetica" w:eastAsia="Helvetica" w:hAnsi="Helvetica" w:cs="Helvetica"/>
          <w:sz w:val="32"/>
          <w:szCs w:val="32"/>
        </w:rPr>
      </w:pPr>
    </w:p>
    <w:p w14:paraId="1D4AC1C0" w14:textId="77777777" w:rsidR="00880EFB" w:rsidRDefault="00880EFB">
      <w:pPr>
        <w:pStyle w:val="Body"/>
        <w:rPr>
          <w:rFonts w:ascii="Helvetica" w:eastAsia="Helvetica" w:hAnsi="Helvetica" w:cs="Helvetica"/>
          <w:sz w:val="32"/>
          <w:szCs w:val="32"/>
        </w:rPr>
      </w:pPr>
    </w:p>
    <w:p w14:paraId="57F7A091" w14:textId="77777777" w:rsidR="00880EFB" w:rsidRDefault="00880EFB">
      <w:pPr>
        <w:pStyle w:val="Body"/>
        <w:rPr>
          <w:rFonts w:ascii="Helvetica" w:eastAsia="Helvetica" w:hAnsi="Helvetica" w:cs="Helvetica"/>
          <w:sz w:val="32"/>
          <w:szCs w:val="32"/>
        </w:rPr>
      </w:pPr>
    </w:p>
    <w:p w14:paraId="51D7AEE5" w14:textId="77777777" w:rsidR="00880EFB" w:rsidRDefault="00880EFB">
      <w:pPr>
        <w:pStyle w:val="Body"/>
        <w:rPr>
          <w:rFonts w:ascii="Helvetica" w:eastAsia="Helvetica" w:hAnsi="Helvetica" w:cs="Helvetica"/>
          <w:sz w:val="32"/>
          <w:szCs w:val="32"/>
        </w:rPr>
      </w:pPr>
    </w:p>
    <w:p w14:paraId="5A5D6753" w14:textId="77777777" w:rsidR="008B3631" w:rsidRDefault="008B3631">
      <w:pPr>
        <w:pStyle w:val="Body"/>
        <w:rPr>
          <w:rFonts w:ascii="Helvetica" w:eastAsia="Helvetica" w:hAnsi="Helvetica" w:cs="Helvetica"/>
          <w:sz w:val="32"/>
          <w:szCs w:val="32"/>
        </w:rPr>
      </w:pPr>
    </w:p>
    <w:p w14:paraId="4C51B6B7" w14:textId="77777777" w:rsidR="008B3631" w:rsidRDefault="008B3631">
      <w:pPr>
        <w:pStyle w:val="Body"/>
        <w:rPr>
          <w:rFonts w:ascii="Helvetica" w:eastAsia="Helvetica" w:hAnsi="Helvetica" w:cs="Helvetica"/>
          <w:sz w:val="32"/>
          <w:szCs w:val="32"/>
        </w:rPr>
      </w:pPr>
    </w:p>
    <w:p w14:paraId="75DB62F8" w14:textId="77777777" w:rsidR="00880EFB" w:rsidRDefault="00880EFB">
      <w:pPr>
        <w:pStyle w:val="Body"/>
        <w:rPr>
          <w:rFonts w:ascii="Helvetica" w:eastAsia="Helvetica" w:hAnsi="Helvetica" w:cs="Helvetica"/>
          <w:sz w:val="32"/>
          <w:szCs w:val="32"/>
        </w:rPr>
      </w:pPr>
    </w:p>
    <w:p w14:paraId="7C70B1C9" w14:textId="77777777" w:rsidR="00880EFB" w:rsidRDefault="00880EFB">
      <w:pPr>
        <w:pStyle w:val="Body"/>
        <w:rPr>
          <w:rFonts w:ascii="Helvetica" w:eastAsia="Helvetica" w:hAnsi="Helvetica" w:cs="Helvetica"/>
          <w:sz w:val="32"/>
          <w:szCs w:val="32"/>
        </w:rPr>
      </w:pPr>
    </w:p>
    <w:p w14:paraId="0A61693A" w14:textId="77777777" w:rsidR="00880EFB" w:rsidRDefault="00880EFB">
      <w:pPr>
        <w:pStyle w:val="Body"/>
        <w:jc w:val="center"/>
      </w:pPr>
    </w:p>
    <w:p w14:paraId="167E8582" w14:textId="77777777" w:rsidR="00511D4A" w:rsidRDefault="00511D4A" w:rsidP="00511D4A">
      <w:pPr>
        <w:pStyle w:val="Body"/>
      </w:pPr>
    </w:p>
    <w:p w14:paraId="6FF5C27E" w14:textId="580016FB" w:rsidR="00880EFB" w:rsidRDefault="008B3631" w:rsidP="00511D4A">
      <w:pPr>
        <w:pStyle w:val="Body"/>
        <w:jc w:val="center"/>
        <w:rPr>
          <w:rStyle w:val="PageNumber"/>
          <w:rFonts w:ascii="Helvetica" w:eastAsia="Helvetica" w:hAnsi="Helvetica" w:cs="Helvetica"/>
          <w:b/>
          <w:bCs/>
        </w:rPr>
      </w:pPr>
      <w:r>
        <w:rPr>
          <w:rStyle w:val="PageNumber"/>
          <w:rFonts w:ascii="Helvetica" w:hAnsi="Helvetica"/>
          <w:b/>
          <w:bCs/>
          <w:sz w:val="32"/>
          <w:szCs w:val="32"/>
        </w:rPr>
        <w:lastRenderedPageBreak/>
        <w:t>Eau Claire County 4-H Statewide Shoot</w:t>
      </w:r>
    </w:p>
    <w:p w14:paraId="423341AD"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3 Position Match Rules</w:t>
      </w:r>
    </w:p>
    <w:p w14:paraId="436B64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sz w:val="22"/>
          <w:szCs w:val="22"/>
        </w:rPr>
      </w:pPr>
    </w:p>
    <w:p w14:paraId="0A0A268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lang w:val="it-IT"/>
        </w:rPr>
        <w:t>1.) Classes (See Page 16 for rifle classifications):</w:t>
      </w:r>
    </w:p>
    <w:p w14:paraId="4275605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Plinker Class (Not for Seniors)</w:t>
      </w:r>
    </w:p>
    <w:p w14:paraId="2BFCB14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lang w:val="de-DE"/>
        </w:rPr>
        <w:tab/>
        <w:t xml:space="preserve">Sporter Class </w:t>
      </w:r>
    </w:p>
    <w:p w14:paraId="1829F74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Unlimited Class</w:t>
      </w:r>
    </w:p>
    <w:p w14:paraId="1D00AD7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E0AC6E8"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2.)</w:t>
      </w:r>
      <w:r>
        <w:rPr>
          <w:rStyle w:val="PageNumber"/>
          <w:rFonts w:ascii="Arial" w:hAnsi="Arial"/>
        </w:rPr>
        <w:tab/>
        <w:t>Each shooter will fire from 3 positions. Prone, Standing, and Kneeling, in that order, at 10 meters (33 feet).</w:t>
      </w:r>
    </w:p>
    <w:p w14:paraId="3E7D79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EAF52E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3.)</w:t>
      </w:r>
      <w:r>
        <w:rPr>
          <w:rStyle w:val="PageNumber"/>
          <w:rFonts w:ascii="Arial" w:hAnsi="Arial"/>
        </w:rPr>
        <w:tab/>
        <w:t>All Classes will shoot 10 shots at each position for a total of 30 shots. These will be counted out prior to start of shooting each round.</w:t>
      </w:r>
    </w:p>
    <w:p w14:paraId="570B493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704CE45"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4.)</w:t>
      </w:r>
      <w:r>
        <w:rPr>
          <w:rStyle w:val="PageNumber"/>
          <w:rFonts w:ascii="Arial" w:hAnsi="Arial"/>
        </w:rPr>
        <w:tab/>
        <w:t>Targets are the standard NRA AR-5/10 for all classes.</w:t>
      </w:r>
    </w:p>
    <w:p w14:paraId="3E6A209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71B79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5.)</w:t>
      </w:r>
      <w:r>
        <w:rPr>
          <w:rStyle w:val="PageNumber"/>
          <w:rFonts w:ascii="Arial" w:hAnsi="Arial"/>
        </w:rPr>
        <w:tab/>
        <w:t xml:space="preserve">Firing Time is limited to 10 minutes for position (1 minute per shot). </w:t>
      </w:r>
    </w:p>
    <w:p w14:paraId="0D9D218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1C13A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6.)</w:t>
      </w:r>
      <w:r>
        <w:rPr>
          <w:rStyle w:val="PageNumber"/>
          <w:rFonts w:ascii="Arial" w:hAnsi="Arial"/>
        </w:rPr>
        <w:tab/>
        <w:t>Sighting in is limited to 5 minutes with unlimited shots from the prone position only.</w:t>
      </w:r>
    </w:p>
    <w:p w14:paraId="302BD9A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D4A5EB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7)</w:t>
      </w:r>
      <w:r>
        <w:rPr>
          <w:rStyle w:val="PageNumber"/>
          <w:rFonts w:ascii="Arial" w:hAnsi="Arial"/>
        </w:rPr>
        <w:tab/>
        <w:t>Air rifle and ammunition shall be .177 caliber only. Only Iron, Aperture, peep, and fiber optic open sights are allowed. No scopes or magnified sights</w:t>
      </w:r>
    </w:p>
    <w:p w14:paraId="491FA9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EC5070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8.)</w:t>
      </w:r>
      <w:r>
        <w:rPr>
          <w:rStyle w:val="PageNumber"/>
          <w:rFonts w:ascii="Arial" w:hAnsi="Arial"/>
        </w:rPr>
        <w:tab/>
        <w:t>Rifles must be loaded and fired in a single shot fashion only. Clear Barrel Indicators (CBIs) must be used throughout the competition.</w:t>
      </w:r>
    </w:p>
    <w:p w14:paraId="47ACC0F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9746B0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9.)</w:t>
      </w:r>
      <w:r>
        <w:rPr>
          <w:rStyle w:val="PageNumber"/>
          <w:rFonts w:ascii="Arial" w:hAnsi="Arial"/>
        </w:rPr>
        <w:tab/>
        <w:t xml:space="preserve">Slings are allowed in the prone and kneeling position </w:t>
      </w:r>
      <w:proofErr w:type="gramStart"/>
      <w:r>
        <w:rPr>
          <w:rStyle w:val="PageNumber"/>
          <w:rFonts w:ascii="Arial" w:hAnsi="Arial"/>
        </w:rPr>
        <w:t>only,</w:t>
      </w:r>
      <w:proofErr w:type="gramEnd"/>
      <w:r>
        <w:rPr>
          <w:rStyle w:val="PageNumber"/>
          <w:rFonts w:ascii="Arial" w:hAnsi="Arial"/>
        </w:rPr>
        <w:t xml:space="preserve"> slings are not allowed in the standing position. Shooting Jackets and other shooting aids attached to shooter or rifle except as stated above, are not allowed.</w:t>
      </w:r>
    </w:p>
    <w:p w14:paraId="123A991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p>
    <w:p w14:paraId="6D103EB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10.)</w:t>
      </w:r>
      <w:r>
        <w:rPr>
          <w:rStyle w:val="PageNumber"/>
          <w:rFonts w:ascii="Arial" w:hAnsi="Arial"/>
        </w:rPr>
        <w:tab/>
        <w:t>Kneeling rolls are allowed.</w:t>
      </w:r>
    </w:p>
    <w:p w14:paraId="23426B7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6207ED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11.)</w:t>
      </w:r>
      <w:r>
        <w:rPr>
          <w:rStyle w:val="PageNumber"/>
          <w:rFonts w:ascii="Arial" w:hAnsi="Arial"/>
        </w:rPr>
        <w:tab/>
        <w:t>Coaches can consult youth at the youth’s discretion, not the coaches.</w:t>
      </w:r>
    </w:p>
    <w:p w14:paraId="67AE6E5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9CD06C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12.)</w:t>
      </w:r>
      <w:r>
        <w:rPr>
          <w:rStyle w:val="PageNumber"/>
          <w:rFonts w:ascii="Arial" w:hAnsi="Arial"/>
        </w:rPr>
        <w:tab/>
        <w:t>Physically challenged accommodations must he requested at registration and approved by the rifle director.</w:t>
      </w:r>
    </w:p>
    <w:p w14:paraId="398AF3F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2BD15A2" w14:textId="6A1C3A93"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13.)</w:t>
      </w:r>
      <w:r>
        <w:rPr>
          <w:rStyle w:val="PageNumber"/>
          <w:rFonts w:ascii="Arial" w:hAnsi="Arial"/>
        </w:rPr>
        <w:tab/>
        <w:t xml:space="preserve">Tiebreakers: ties will be broken with </w:t>
      </w:r>
      <w:r w:rsidR="00511D4A">
        <w:rPr>
          <w:rStyle w:val="PageNumber"/>
          <w:rFonts w:ascii="Arial" w:hAnsi="Arial"/>
        </w:rPr>
        <w:t>the greatest</w:t>
      </w:r>
      <w:r>
        <w:rPr>
          <w:rStyle w:val="PageNumber"/>
          <w:rFonts w:ascii="Arial" w:hAnsi="Arial"/>
        </w:rPr>
        <w:t xml:space="preserve"> number of “tens”, </w:t>
      </w:r>
      <w:r w:rsidR="00511D4A">
        <w:rPr>
          <w:rStyle w:val="PageNumber"/>
          <w:rFonts w:ascii="Arial" w:hAnsi="Arial"/>
        </w:rPr>
        <w:t>the greatest</w:t>
      </w:r>
      <w:r>
        <w:rPr>
          <w:rStyle w:val="PageNumber"/>
          <w:rFonts w:ascii="Arial" w:hAnsi="Arial"/>
        </w:rPr>
        <w:t xml:space="preserve"> number of “nines”, </w:t>
      </w:r>
      <w:proofErr w:type="gramStart"/>
      <w:r>
        <w:rPr>
          <w:rStyle w:val="PageNumber"/>
          <w:rFonts w:ascii="Arial" w:hAnsi="Arial"/>
        </w:rPr>
        <w:t>most</w:t>
      </w:r>
      <w:proofErr w:type="gramEnd"/>
      <w:r>
        <w:rPr>
          <w:rStyle w:val="PageNumber"/>
          <w:rFonts w:ascii="Arial" w:hAnsi="Arial"/>
        </w:rPr>
        <w:t xml:space="preserve"> number of “eights” </w:t>
      </w:r>
      <w:r w:rsidR="00511D4A">
        <w:rPr>
          <w:rStyle w:val="PageNumber"/>
          <w:rFonts w:ascii="Arial" w:hAnsi="Arial"/>
        </w:rPr>
        <w:t>etc.</w:t>
      </w:r>
      <w:r>
        <w:rPr>
          <w:rStyle w:val="PageNumber"/>
          <w:rFonts w:ascii="Arial" w:hAnsi="Arial"/>
        </w:rPr>
        <w:t>; 2nd tiebreakers: the first “ten” hit in sequence until the tie is broken.</w:t>
      </w:r>
    </w:p>
    <w:p w14:paraId="4AF39A5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E7558DD" w14:textId="77777777" w:rsidR="00880EFB" w:rsidRDefault="008B3631">
      <w:pPr>
        <w:pStyle w:val="Body"/>
        <w:ind w:left="540" w:hanging="540"/>
        <w:rPr>
          <w:rStyle w:val="PageNumber"/>
          <w:rFonts w:ascii="Arial" w:eastAsia="Arial" w:hAnsi="Arial" w:cs="Arial"/>
        </w:rPr>
      </w:pPr>
      <w:r>
        <w:rPr>
          <w:rStyle w:val="PageNumber"/>
          <w:rFonts w:ascii="Arial" w:hAnsi="Arial"/>
        </w:rPr>
        <w:t>14.) The Match Director reserves the right to alter the event as weather, terrain, or enrollment dictates.</w:t>
      </w:r>
    </w:p>
    <w:p w14:paraId="76DF253F" w14:textId="77777777" w:rsidR="00880EFB" w:rsidRDefault="00880EFB">
      <w:pPr>
        <w:pStyle w:val="Body"/>
        <w:ind w:left="540" w:hanging="540"/>
        <w:rPr>
          <w:rStyle w:val="PageNumber"/>
          <w:rFonts w:ascii="Arial" w:eastAsia="Arial" w:hAnsi="Arial" w:cs="Arial"/>
        </w:rPr>
      </w:pPr>
    </w:p>
    <w:p w14:paraId="69A4D19A" w14:textId="77777777" w:rsidR="00880EFB" w:rsidRDefault="008B3631">
      <w:pPr>
        <w:pStyle w:val="Body"/>
        <w:ind w:left="540" w:hanging="540"/>
        <w:rPr>
          <w:rStyle w:val="PageNumber"/>
          <w:rFonts w:ascii="Arial" w:eastAsia="Arial" w:hAnsi="Arial" w:cs="Arial"/>
        </w:rPr>
      </w:pPr>
      <w:r>
        <w:rPr>
          <w:rStyle w:val="PageNumber"/>
          <w:rFonts w:ascii="Arial" w:hAnsi="Arial"/>
        </w:rPr>
        <w:t xml:space="preserve">15.) Scoring – If there are two holes in a bull’s eye, both will be scored </w:t>
      </w:r>
      <w:proofErr w:type="gramStart"/>
      <w:r>
        <w:rPr>
          <w:rStyle w:val="PageNumber"/>
          <w:rFonts w:ascii="Arial" w:hAnsi="Arial"/>
        </w:rPr>
        <w:t>as long as</w:t>
      </w:r>
      <w:proofErr w:type="gramEnd"/>
      <w:r>
        <w:rPr>
          <w:rStyle w:val="PageNumber"/>
          <w:rFonts w:ascii="Arial" w:hAnsi="Arial"/>
        </w:rPr>
        <w:t xml:space="preserve"> there are only a maximum of 10 shots total in the whole target. If 11 or more shots are present, the smaller score will be taken and the other will be a zero.</w:t>
      </w:r>
    </w:p>
    <w:p w14:paraId="7309FA8D" w14:textId="77777777" w:rsidR="00880EFB" w:rsidRDefault="00880EFB">
      <w:pPr>
        <w:pStyle w:val="Body"/>
        <w:rPr>
          <w:rStyle w:val="PageNumber"/>
          <w:rFonts w:ascii="Arial" w:eastAsia="Arial" w:hAnsi="Arial" w:cs="Arial"/>
          <w:i/>
          <w:iCs/>
          <w:sz w:val="15"/>
          <w:szCs w:val="15"/>
        </w:rPr>
      </w:pPr>
    </w:p>
    <w:p w14:paraId="60DDEBDB" w14:textId="77777777" w:rsidR="008B3631" w:rsidRDefault="008B3631">
      <w:pPr>
        <w:pStyle w:val="Body"/>
        <w:rPr>
          <w:rStyle w:val="PageNumber"/>
          <w:rFonts w:ascii="Arial" w:eastAsia="Arial" w:hAnsi="Arial" w:cs="Arial"/>
          <w:i/>
          <w:iCs/>
          <w:sz w:val="15"/>
          <w:szCs w:val="15"/>
        </w:rPr>
      </w:pPr>
    </w:p>
    <w:p w14:paraId="3CAE1B7B" w14:textId="77777777"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lastRenderedPageBreak/>
        <w:t>Eau Claire County 4-H Statewide Shoot</w:t>
      </w:r>
    </w:p>
    <w:p w14:paraId="7E611F3D" w14:textId="77777777" w:rsidR="00880EFB" w:rsidRDefault="00880EFB">
      <w:pPr>
        <w:pStyle w:val="Body"/>
        <w:rPr>
          <w:rStyle w:val="PageNumber"/>
          <w:rFonts w:ascii="Arial" w:eastAsia="Arial" w:hAnsi="Arial" w:cs="Arial"/>
          <w:i/>
          <w:iCs/>
          <w:sz w:val="15"/>
          <w:szCs w:val="15"/>
        </w:rPr>
      </w:pPr>
    </w:p>
    <w:p w14:paraId="6EF85407"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Silhouette Match Rules</w:t>
      </w:r>
    </w:p>
    <w:p w14:paraId="47BC8DE6"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Three Classes:</w:t>
      </w:r>
    </w:p>
    <w:p w14:paraId="279C860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Plinker Class (Not for senior’s)</w:t>
      </w:r>
    </w:p>
    <w:p w14:paraId="3ACF5DD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Sporter Class:</w:t>
      </w:r>
    </w:p>
    <w:p w14:paraId="4050C98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Unlimited Class </w:t>
      </w:r>
    </w:p>
    <w:p w14:paraId="764FABCF"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terrain, or enrollment dictates. </w:t>
      </w:r>
    </w:p>
    <w:p w14:paraId="697F22C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D651802"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NRA silhouette rules are used as guidelines; however, they are adapted toward 4-H goals and philosophies.</w:t>
      </w:r>
    </w:p>
    <w:p w14:paraId="3A56F30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34B5EF0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All competition shots are from the off-hand position.</w:t>
      </w:r>
    </w:p>
    <w:p w14:paraId="42A045D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9A563C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Iron sights only (no scopes) no slings. No Red Dot Sights.</w:t>
      </w:r>
    </w:p>
    <w:p w14:paraId="78F205C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7D5D6B3"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40 shots; 2 relays of five at each of the four distances.</w:t>
      </w:r>
    </w:p>
    <w:p w14:paraId="619A7E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EF97640"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Distances: </w:t>
      </w:r>
    </w:p>
    <w:p w14:paraId="433A6E2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Chicken-------10 yards</w:t>
      </w:r>
    </w:p>
    <w:p w14:paraId="33A1E18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Pig -------------15 yards</w:t>
      </w:r>
    </w:p>
    <w:p w14:paraId="6455094C"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--------20 yards</w:t>
      </w:r>
    </w:p>
    <w:p w14:paraId="2D5296F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-----------25 yards</w:t>
      </w:r>
    </w:p>
    <w:p w14:paraId="5476E403"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016363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 size - Standard Air Rifle (one tenth high power rifle size) </w:t>
      </w:r>
    </w:p>
    <w:p w14:paraId="1F2A7768"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 1/2” high</w:t>
      </w:r>
    </w:p>
    <w:p w14:paraId="3B3396D7"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Pig -------------1 5/8” high </w:t>
      </w:r>
    </w:p>
    <w:p w14:paraId="452E8993"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 5/8” high</w:t>
      </w:r>
    </w:p>
    <w:p w14:paraId="2560B395"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-----------3” high</w:t>
      </w:r>
    </w:p>
    <w:p w14:paraId="09D6132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4AA7A17"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Time - 5 minutes allowed per bank of five (1 min./shot).</w:t>
      </w:r>
    </w:p>
    <w:p w14:paraId="4B1AAEE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59B4B92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Targets must be fired in sequence (first shot, first target, etc.) left to right. </w:t>
      </w:r>
    </w:p>
    <w:p w14:paraId="052FA97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0861394"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Each shooter should bring an adult scorer to the firing line. Coaches can consult youth at the youth’s discretion, not the coaches.</w:t>
      </w:r>
    </w:p>
    <w:p w14:paraId="02A9CF3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77F182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Score: one point for each target knocked down. The target must be knocked down, not spun, to receive point. Zero points for targets shot out of sequence.</w:t>
      </w:r>
    </w:p>
    <w:p w14:paraId="71CF036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2DC1CEAC"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Ties will be broken by: </w:t>
      </w:r>
    </w:p>
    <w:p w14:paraId="7F2270E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rams </w:t>
      </w:r>
    </w:p>
    <w:p w14:paraId="6753292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turkeys </w:t>
      </w:r>
    </w:p>
    <w:p w14:paraId="7C5DF310"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number of pigs</w:t>
      </w:r>
    </w:p>
    <w:p w14:paraId="3B42945D" w14:textId="0ED49C6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ram left to right </w:t>
      </w:r>
    </w:p>
    <w:p w14:paraId="04428ED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turkey left to right </w:t>
      </w:r>
    </w:p>
    <w:p w14:paraId="086E02B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pig left to right</w:t>
      </w:r>
    </w:p>
    <w:p w14:paraId="7F6B7DBF" w14:textId="0D80DC89"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chicken left to right</w:t>
      </w:r>
    </w:p>
    <w:p w14:paraId="59C402F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FB2C43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Physically challenged accommodation’s must be requested at registration and approved by the rifle director.</w:t>
      </w:r>
    </w:p>
    <w:p w14:paraId="181EC0A3" w14:textId="77777777" w:rsidR="00880EFB" w:rsidRDefault="00880EFB">
      <w:pPr>
        <w:pStyle w:val="Body"/>
        <w:jc w:val="center"/>
        <w:rPr>
          <w:rStyle w:val="PageNumber"/>
        </w:rPr>
      </w:pPr>
    </w:p>
    <w:p w14:paraId="6ED0DF57"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lastRenderedPageBreak/>
        <w:t>Eau Claire County 4-H Statewide Shoot</w:t>
      </w:r>
    </w:p>
    <w:p w14:paraId="5E14FA4D" w14:textId="77777777" w:rsidR="00880EFB" w:rsidRDefault="00880EFB">
      <w:pPr>
        <w:pStyle w:val="Body"/>
        <w:jc w:val="center"/>
        <w:rPr>
          <w:rStyle w:val="PageNumber"/>
          <w:rFonts w:ascii="Helvetica" w:eastAsia="Helvetica" w:hAnsi="Helvetica" w:cs="Helvetica"/>
          <w:b/>
          <w:bCs/>
        </w:rPr>
      </w:pPr>
    </w:p>
    <w:p w14:paraId="65D332D0" w14:textId="77777777" w:rsidR="00880EFB" w:rsidRDefault="00880EFB">
      <w:pPr>
        <w:pStyle w:val="Body"/>
        <w:rPr>
          <w:rStyle w:val="PageNumber"/>
          <w:rFonts w:ascii="Arial" w:eastAsia="Arial" w:hAnsi="Arial" w:cs="Arial"/>
          <w:i/>
          <w:iCs/>
          <w:sz w:val="15"/>
          <w:szCs w:val="15"/>
        </w:rPr>
      </w:pPr>
    </w:p>
    <w:p w14:paraId="72514368" w14:textId="77777777" w:rsidR="00880EFB" w:rsidRDefault="008B3631">
      <w:pPr>
        <w:pStyle w:val="Body"/>
        <w:rPr>
          <w:rStyle w:val="PageNumber"/>
          <w:rFonts w:ascii="Helvetica" w:eastAsia="Helvetica" w:hAnsi="Helvetica" w:cs="Helvetica"/>
          <w:b/>
          <w:bCs/>
        </w:rPr>
      </w:pPr>
      <w:r>
        <w:rPr>
          <w:rStyle w:val="PageNumber"/>
          <w:rFonts w:ascii="Helvetica" w:hAnsi="Helvetica"/>
          <w:b/>
          <w:bCs/>
        </w:rPr>
        <w:t>Air Pistol Match Rules</w:t>
      </w:r>
    </w:p>
    <w:p w14:paraId="3293D190"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The air pistol competition will be held at 10 meters. </w:t>
      </w:r>
    </w:p>
    <w:p w14:paraId="6BDB40A0" w14:textId="77777777" w:rsidR="00880EFB" w:rsidRDefault="008B3631">
      <w:pPr>
        <w:pStyle w:val="ListParagraph"/>
        <w:widowControl w:val="0"/>
        <w:numPr>
          <w:ilvl w:val="0"/>
          <w:numId w:val="18"/>
        </w:numPr>
        <w:spacing w:line="360" w:lineRule="auto"/>
        <w:rPr>
          <w:rFonts w:ascii="Arial" w:eastAsia="Arial" w:hAnsi="Arial" w:cs="Arial"/>
          <w:sz w:val="22"/>
          <w:szCs w:val="22"/>
        </w:rPr>
      </w:pPr>
      <w:r>
        <w:rPr>
          <w:rStyle w:val="PageNumber"/>
          <w:rFonts w:ascii="Arial" w:hAnsi="Arial"/>
          <w:sz w:val="22"/>
          <w:szCs w:val="22"/>
        </w:rPr>
        <w:t>Shooting will be from standing position and all shots will be shot one-handed. Juniors are allowed to shoot with both hands. Two hands are allowed for rapid fire. Mu</w:t>
      </w:r>
      <w:r>
        <w:rPr>
          <w:rFonts w:ascii="Arial" w:hAnsi="Arial"/>
          <w:sz w:val="22"/>
          <w:szCs w:val="22"/>
        </w:rPr>
        <w:t>st be unsupported.</w:t>
      </w:r>
    </w:p>
    <w:p w14:paraId="554B269F"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Pistol may be CO2, air, spring, or pump for slow fire. </w:t>
      </w:r>
    </w:p>
    <w:p w14:paraId="3F157C3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Pistols must be open sighted for slow fire. Rapid/Timed fire allows any sights that does not project an image on the target.</w:t>
      </w:r>
    </w:p>
    <w:p w14:paraId="364A9395"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Caliber must be .177 </w:t>
      </w:r>
    </w:p>
    <w:p w14:paraId="660C99E9"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Slow fire shooting will be done single shot. </w:t>
      </w:r>
    </w:p>
    <w:p w14:paraId="0C79773C"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Targets to be used are NRA licensed B40. </w:t>
      </w:r>
    </w:p>
    <w:p w14:paraId="2ADFE861"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Shooters may confer with their coach at their own discretion, NOT the coach’s. </w:t>
      </w:r>
    </w:p>
    <w:p w14:paraId="6AE291D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Course of fire:</w:t>
      </w:r>
    </w:p>
    <w:p w14:paraId="11013B86"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Slow Fire</w:t>
      </w:r>
    </w:p>
    <w:p w14:paraId="77553E7F"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minutes for unlimited sighters </w:t>
      </w:r>
    </w:p>
    <w:p w14:paraId="1C4B7E88"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30 minutes to fire 20 shots on 4 bulls</w:t>
      </w:r>
    </w:p>
    <w:p w14:paraId="1741EC91"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shots on each bull </w:t>
      </w:r>
    </w:p>
    <w:p w14:paraId="571D4340"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Timed/Rapid Fire</w:t>
      </w:r>
    </w:p>
    <w:p w14:paraId="18A9E085" w14:textId="77777777" w:rsidR="00880EFB" w:rsidRDefault="008B3631">
      <w:pPr>
        <w:pStyle w:val="ListParagraph"/>
        <w:widowControl w:val="0"/>
        <w:numPr>
          <w:ilvl w:val="2"/>
          <w:numId w:val="19"/>
        </w:numPr>
        <w:spacing w:line="360" w:lineRule="auto"/>
        <w:rPr>
          <w:rFonts w:ascii="Arial" w:eastAsia="Arial" w:hAnsi="Arial" w:cs="Arial"/>
          <w:sz w:val="22"/>
          <w:szCs w:val="22"/>
        </w:rPr>
      </w:pPr>
      <w:r>
        <w:rPr>
          <w:rStyle w:val="PageNumber"/>
          <w:rFonts w:ascii="Arial" w:hAnsi="Arial"/>
          <w:sz w:val="22"/>
          <w:szCs w:val="22"/>
        </w:rPr>
        <w:t>T</w:t>
      </w:r>
      <w:r>
        <w:rPr>
          <w:rFonts w:ascii="Arial" w:hAnsi="Arial"/>
          <w:sz w:val="22"/>
          <w:szCs w:val="22"/>
        </w:rPr>
        <w:t xml:space="preserve">otal of 40 record shots; </w:t>
      </w:r>
      <w:r>
        <w:rPr>
          <w:rStyle w:val="PageNumber"/>
          <w:rFonts w:ascii="Arial" w:hAnsi="Arial"/>
          <w:color w:val="BF1900"/>
          <w:sz w:val="22"/>
          <w:szCs w:val="22"/>
        </w:rPr>
        <w:t xml:space="preserve">8 series </w:t>
      </w:r>
      <w:r>
        <w:rPr>
          <w:rFonts w:ascii="Arial" w:hAnsi="Arial"/>
          <w:sz w:val="22"/>
          <w:szCs w:val="22"/>
        </w:rPr>
        <w:t xml:space="preserve">of 5 shots; 5 shots per bull. </w:t>
      </w:r>
    </w:p>
    <w:p w14:paraId="481701DE" w14:textId="77777777" w:rsidR="00880EFB" w:rsidRDefault="008B3631">
      <w:pPr>
        <w:pStyle w:val="ListParagraph"/>
        <w:widowControl w:val="0"/>
        <w:numPr>
          <w:ilvl w:val="2"/>
          <w:numId w:val="19"/>
        </w:numPr>
        <w:spacing w:line="360" w:lineRule="auto"/>
        <w:rPr>
          <w:rStyle w:val="PageNumber"/>
          <w:rFonts w:ascii="Arial" w:eastAsia="Arial" w:hAnsi="Arial" w:cs="Arial"/>
          <w:sz w:val="22"/>
          <w:szCs w:val="22"/>
        </w:rPr>
      </w:pPr>
      <w:r>
        <w:rPr>
          <w:rStyle w:val="PageNumber"/>
          <w:rFonts w:ascii="Arial" w:hAnsi="Arial"/>
          <w:color w:val="BF1900"/>
          <w:sz w:val="22"/>
          <w:szCs w:val="22"/>
        </w:rPr>
        <w:t xml:space="preserve">8 series </w:t>
      </w:r>
      <w:r>
        <w:rPr>
          <w:rFonts w:ascii="Arial" w:hAnsi="Arial"/>
          <w:sz w:val="22"/>
          <w:szCs w:val="22"/>
        </w:rPr>
        <w:t xml:space="preserve">of 5 shots with each shot fired in 3 second intervals </w:t>
      </w:r>
    </w:p>
    <w:p w14:paraId="35AF7A4A"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Current National 4-H Shooting Sports Championship</w:t>
      </w:r>
      <w:r>
        <w:rPr>
          <w:rStyle w:val="PageNumber"/>
          <w:rFonts w:ascii="Arial" w:hAnsi="Arial"/>
          <w:b/>
          <w:bCs/>
          <w:sz w:val="22"/>
          <w:szCs w:val="22"/>
        </w:rPr>
        <w:t xml:space="preserve"> </w:t>
      </w:r>
      <w:r>
        <w:rPr>
          <w:rStyle w:val="PageNumber"/>
          <w:rFonts w:ascii="Arial" w:hAnsi="Arial"/>
          <w:sz w:val="22"/>
          <w:szCs w:val="22"/>
        </w:rPr>
        <w:t xml:space="preserve">rules govern anything not covered. </w:t>
      </w:r>
    </w:p>
    <w:p w14:paraId="27F33E27" w14:textId="565432FA"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Tiebreakers: ties will be broken with </w:t>
      </w:r>
      <w:r w:rsidR="00511D4A">
        <w:rPr>
          <w:rStyle w:val="PageNumber"/>
          <w:rFonts w:ascii="Arial" w:hAnsi="Arial"/>
          <w:sz w:val="22"/>
          <w:szCs w:val="22"/>
        </w:rPr>
        <w:t>the greatest</w:t>
      </w:r>
      <w:r>
        <w:rPr>
          <w:rStyle w:val="PageNumber"/>
          <w:rFonts w:ascii="Arial" w:hAnsi="Arial"/>
          <w:sz w:val="22"/>
          <w:szCs w:val="22"/>
        </w:rPr>
        <w:t xml:space="preserve"> number of “tens,” </w:t>
      </w:r>
      <w:proofErr w:type="gramStart"/>
      <w:r>
        <w:rPr>
          <w:rStyle w:val="PageNumber"/>
          <w:rFonts w:ascii="Arial" w:hAnsi="Arial"/>
          <w:sz w:val="22"/>
          <w:szCs w:val="22"/>
        </w:rPr>
        <w:t>the most</w:t>
      </w:r>
      <w:proofErr w:type="gramEnd"/>
      <w:r>
        <w:rPr>
          <w:rStyle w:val="PageNumber"/>
          <w:rFonts w:ascii="Arial" w:hAnsi="Arial"/>
          <w:sz w:val="22"/>
          <w:szCs w:val="22"/>
        </w:rPr>
        <w:t xml:space="preserve"> number of “nines,” the most number of “eights,” etc. The second tiebreaker will be the first “ten” hit in sequence until the tie is broken. </w:t>
      </w:r>
    </w:p>
    <w:p w14:paraId="39A42CC5" w14:textId="77777777" w:rsidR="00880EFB" w:rsidRDefault="008B3631">
      <w:pPr>
        <w:pStyle w:val="ListParagraph"/>
        <w:widowControl w:val="0"/>
        <w:numPr>
          <w:ilvl w:val="0"/>
          <w:numId w:val="20"/>
        </w:numPr>
        <w:spacing w:line="360" w:lineRule="auto"/>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w:t>
      </w:r>
      <w:proofErr w:type="gramStart"/>
      <w:r>
        <w:rPr>
          <w:rStyle w:val="PageNumber"/>
          <w:rFonts w:ascii="Arial" w:hAnsi="Arial"/>
          <w:sz w:val="22"/>
          <w:szCs w:val="22"/>
        </w:rPr>
        <w:t>terrain</w:t>
      </w:r>
      <w:proofErr w:type="gramEnd"/>
      <w:r>
        <w:rPr>
          <w:rStyle w:val="PageNumber"/>
          <w:rFonts w:ascii="Arial" w:hAnsi="Arial"/>
          <w:sz w:val="22"/>
          <w:szCs w:val="22"/>
        </w:rPr>
        <w:t xml:space="preserve"> or enrollment dictates</w:t>
      </w:r>
    </w:p>
    <w:p w14:paraId="6A5649CC" w14:textId="32E53BFB" w:rsidR="00880EFB" w:rsidRDefault="008B36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60" w:hanging="160"/>
        <w:rPr>
          <w:rStyle w:val="PageNumber"/>
          <w:rFonts w:ascii="Arial" w:eastAsia="Arial" w:hAnsi="Arial" w:cs="Arial"/>
          <w:b/>
          <w:bCs/>
          <w:u w:val="single"/>
        </w:rPr>
      </w:pPr>
      <w:r>
        <w:rPr>
          <w:rStyle w:val="PageNumber"/>
          <w:rFonts w:ascii="Arial" w:hAnsi="Arial"/>
          <w:b/>
          <w:bCs/>
          <w:u w:val="single"/>
        </w:rPr>
        <w:t xml:space="preserve">New </w:t>
      </w:r>
      <w:r w:rsidR="00511D4A">
        <w:rPr>
          <w:rStyle w:val="PageNumber"/>
          <w:rFonts w:ascii="Arial" w:hAnsi="Arial"/>
          <w:b/>
          <w:bCs/>
          <w:u w:val="single"/>
        </w:rPr>
        <w:t>Rapid-Fire</w:t>
      </w:r>
      <w:r>
        <w:rPr>
          <w:rStyle w:val="PageNumber"/>
          <w:rFonts w:ascii="Arial" w:hAnsi="Arial"/>
          <w:b/>
          <w:bCs/>
          <w:u w:val="single"/>
        </w:rPr>
        <w:t xml:space="preserve"> Course of Fire - NEW NATIONAL STANDARD as of 2016</w:t>
      </w:r>
    </w:p>
    <w:p w14:paraId="0B59F4D9" w14:textId="77777777" w:rsidR="00880EFB" w:rsidRDefault="008B3631">
      <w:pPr>
        <w:pStyle w:val="Default"/>
        <w:spacing w:after="240"/>
        <w:rPr>
          <w:rFonts w:ascii="Arial" w:eastAsia="Arial" w:hAnsi="Arial" w:cs="Arial"/>
          <w:u w:val="single"/>
        </w:rPr>
      </w:pPr>
      <w:r>
        <w:rPr>
          <w:rFonts w:ascii="Arial" w:hAnsi="Arial"/>
          <w:u w:val="single"/>
        </w:rPr>
        <w:t xml:space="preserve">POSITIONS </w:t>
      </w:r>
    </w:p>
    <w:p w14:paraId="1512E53A" w14:textId="77777777" w:rsidR="00880EFB" w:rsidRDefault="008B3631">
      <w:pPr>
        <w:pStyle w:val="Default"/>
        <w:spacing w:after="240"/>
        <w:rPr>
          <w:rFonts w:ascii="Arial" w:eastAsia="Arial" w:hAnsi="Arial" w:cs="Arial"/>
        </w:rPr>
      </w:pPr>
      <w:r>
        <w:rPr>
          <w:rStyle w:val="PageNumber"/>
          <w:rFonts w:ascii="Arial" w:hAnsi="Arial"/>
          <w:b/>
          <w:bCs/>
        </w:rPr>
        <w:t xml:space="preserve">Firing Position - </w:t>
      </w:r>
      <w:r>
        <w:rPr>
          <w:rFonts w:ascii="Arial" w:hAnsi="Arial"/>
        </w:rPr>
        <w:t xml:space="preserve">The competitor must stand free, without support, completely within the firing point. The complete firearm must be held and fired with one hand only. The wrist must be visibly free of support. Bracelets, wrist watches, wrist bands or similar items which might provide support are prohibited on the hand and arm which hold the firearm. (See Rule 3.11). </w:t>
      </w:r>
    </w:p>
    <w:p w14:paraId="10F0A4FC" w14:textId="77777777" w:rsidR="00880EFB" w:rsidRDefault="008B3631">
      <w:pPr>
        <w:pStyle w:val="Default"/>
        <w:spacing w:after="240"/>
        <w:rPr>
          <w:rFonts w:ascii="Arial" w:eastAsia="Arial" w:hAnsi="Arial" w:cs="Arial"/>
        </w:rPr>
      </w:pPr>
      <w:r>
        <w:rPr>
          <w:rStyle w:val="PageNumber"/>
          <w:rFonts w:ascii="Arial" w:hAnsi="Arial"/>
          <w:b/>
          <w:bCs/>
        </w:rPr>
        <w:t xml:space="preserve">Ready Position – </w:t>
      </w:r>
      <w:r>
        <w:rPr>
          <w:rFonts w:ascii="Arial" w:hAnsi="Arial"/>
        </w:rPr>
        <w:t xml:space="preserve">(Note: see the representation of the ready position in this (5.3) section of the NRA rule book). The competitor brings the pistol to a position where the arm points forward and down at an angle of not greater than 45 degrees from the vertical. </w:t>
      </w:r>
    </w:p>
    <w:p w14:paraId="7AF612E3" w14:textId="77777777" w:rsidR="00880EFB" w:rsidRDefault="008B3631">
      <w:pPr>
        <w:pStyle w:val="Default"/>
        <w:spacing w:after="240"/>
        <w:rPr>
          <w:rFonts w:ascii="Arial" w:eastAsia="Arial" w:hAnsi="Arial" w:cs="Arial"/>
        </w:rPr>
      </w:pPr>
      <w:r>
        <w:rPr>
          <w:rFonts w:ascii="Arial" w:hAnsi="Arial"/>
        </w:rPr>
        <w:lastRenderedPageBreak/>
        <w:t xml:space="preserve">(a) The competitor must stand free, without support, completely within the firing point. The pistol must be held and fired with one hand only. The wrist must be visibly free of support. </w:t>
      </w:r>
    </w:p>
    <w:p w14:paraId="4D3F8946" w14:textId="77777777" w:rsidR="00880EFB" w:rsidRDefault="008B3631">
      <w:pPr>
        <w:pStyle w:val="Default"/>
        <w:spacing w:after="240"/>
        <w:rPr>
          <w:rFonts w:ascii="Arial" w:eastAsia="Arial" w:hAnsi="Arial" w:cs="Arial"/>
        </w:rPr>
      </w:pPr>
      <w:r>
        <w:rPr>
          <w:rFonts w:ascii="Arial" w:hAnsi="Arial"/>
        </w:rPr>
        <w:t xml:space="preserve">(b) Before and during the series, including while chambering a pellet, or checking or cocking a pistol, or while waiting for a range officer to verify a malfunction, the pistol must always be kept pointing down range before returning to the READY position for the next shot, or while awaiting the command to LOAD. </w:t>
      </w:r>
    </w:p>
    <w:p w14:paraId="1982112F" w14:textId="31FEC132" w:rsidR="00880EFB" w:rsidRDefault="008B3631">
      <w:pPr>
        <w:pStyle w:val="Default"/>
        <w:spacing w:after="240"/>
        <w:rPr>
          <w:rFonts w:ascii="Arial" w:eastAsia="Arial" w:hAnsi="Arial" w:cs="Arial"/>
        </w:rPr>
      </w:pPr>
      <w:r>
        <w:rPr>
          <w:rFonts w:ascii="Arial" w:hAnsi="Arial"/>
        </w:rPr>
        <w:t xml:space="preserve">(c) In the “READY” position, the competitor’s arm must point downward at an angle of not greater than 45 degrees from the </w:t>
      </w:r>
      <w:r w:rsidR="00511D4A">
        <w:rPr>
          <w:rFonts w:ascii="Arial" w:hAnsi="Arial"/>
        </w:rPr>
        <w:t>vertical but</w:t>
      </w:r>
      <w:r>
        <w:rPr>
          <w:rFonts w:ascii="Arial" w:hAnsi="Arial"/>
        </w:rPr>
        <w:t xml:space="preserve"> must not be pointed at the ground within the forward edge of the firing point. The competitor’s arm must be stationary in this position while waiting 7 seconds for the appearance of the target or, when electronic scoring targets are used, for the green lights to come on, or for the range command to fire. </w:t>
      </w:r>
    </w:p>
    <w:p w14:paraId="2DD9E7E1" w14:textId="6350CEEB" w:rsidR="00880EFB" w:rsidRDefault="008B3631">
      <w:pPr>
        <w:pStyle w:val="Default"/>
        <w:spacing w:after="240"/>
        <w:rPr>
          <w:rFonts w:ascii="Arial" w:eastAsia="Arial" w:hAnsi="Arial" w:cs="Arial"/>
        </w:rPr>
      </w:pPr>
      <w:r>
        <w:rPr>
          <w:rFonts w:ascii="Arial" w:hAnsi="Arial"/>
        </w:rPr>
        <w:t xml:space="preserve">(d) Ready Position Violations: If the competitor raises their arm too </w:t>
      </w:r>
      <w:r w:rsidR="00511D4A">
        <w:rPr>
          <w:rFonts w:ascii="Arial" w:hAnsi="Arial"/>
        </w:rPr>
        <w:t>soon or</w:t>
      </w:r>
      <w:r>
        <w:rPr>
          <w:rFonts w:ascii="Arial" w:hAnsi="Arial"/>
        </w:rPr>
        <w:t xml:space="preserve"> does not lower it </w:t>
      </w:r>
      <w:r w:rsidR="00511D4A">
        <w:rPr>
          <w:rFonts w:ascii="Arial" w:hAnsi="Arial"/>
        </w:rPr>
        <w:t>sufficiently,</w:t>
      </w:r>
      <w:r>
        <w:rPr>
          <w:rFonts w:ascii="Arial" w:hAnsi="Arial"/>
        </w:rPr>
        <w:t xml:space="preserve"> they must be warned by a Jury Member, and the shot must be recorded and repeated. The competitor must then be credited with the five (5) lowest value hits in the series. </w:t>
      </w:r>
    </w:p>
    <w:p w14:paraId="1BA1783C" w14:textId="170493A4" w:rsidR="00880EFB" w:rsidRDefault="008B3631">
      <w:pPr>
        <w:pStyle w:val="Default"/>
        <w:spacing w:after="240"/>
        <w:rPr>
          <w:rFonts w:ascii="Arial" w:eastAsia="Arial" w:hAnsi="Arial" w:cs="Arial"/>
        </w:rPr>
      </w:pPr>
      <w:r>
        <w:rPr>
          <w:rFonts w:ascii="Arial" w:hAnsi="Arial"/>
        </w:rPr>
        <w:t xml:space="preserve">If the fault is repeated in the same stage of five (5) shots in the </w:t>
      </w:r>
      <w:r w:rsidR="00511D4A">
        <w:rPr>
          <w:rFonts w:ascii="Arial" w:hAnsi="Arial"/>
        </w:rPr>
        <w:t>Dual</w:t>
      </w:r>
      <w:r>
        <w:rPr>
          <w:rFonts w:ascii="Arial" w:hAnsi="Arial"/>
        </w:rPr>
        <w:t xml:space="preserve"> Fire Pistol Event, the same procedure must be </w:t>
      </w:r>
      <w:r w:rsidR="00511D4A">
        <w:rPr>
          <w:rFonts w:ascii="Arial" w:hAnsi="Arial"/>
        </w:rPr>
        <w:t>applied,</w:t>
      </w:r>
      <w:r>
        <w:rPr>
          <w:rFonts w:ascii="Arial" w:hAnsi="Arial"/>
        </w:rPr>
        <w:t xml:space="preserve"> and the competitor must be penalized by a deduction of two (2) points from their score. If a third infraction of this rule occurs the competitor must be disqualified. </w:t>
      </w:r>
    </w:p>
    <w:p w14:paraId="1C8E52F1" w14:textId="77777777" w:rsidR="00880EFB" w:rsidRDefault="008B3631">
      <w:pPr>
        <w:pStyle w:val="Default"/>
        <w:spacing w:after="240"/>
        <w:rPr>
          <w:rFonts w:ascii="Arial" w:eastAsia="Arial" w:hAnsi="Arial" w:cs="Arial"/>
          <w:b/>
          <w:bCs/>
        </w:rPr>
      </w:pPr>
      <w:r>
        <w:rPr>
          <w:rFonts w:ascii="Arial" w:hAnsi="Arial"/>
          <w:b/>
          <w:bCs/>
        </w:rPr>
        <w:t xml:space="preserve">COURSE OF FIRE </w:t>
      </w:r>
    </w:p>
    <w:p w14:paraId="1B10A36C" w14:textId="61DAB7F9" w:rsidR="00880EFB" w:rsidRDefault="00511D4A">
      <w:pPr>
        <w:pStyle w:val="Default"/>
        <w:spacing w:after="240"/>
        <w:rPr>
          <w:rFonts w:ascii="Arial" w:eastAsia="Arial" w:hAnsi="Arial" w:cs="Arial"/>
        </w:rPr>
      </w:pPr>
      <w:r>
        <w:rPr>
          <w:rFonts w:ascii="Arial" w:hAnsi="Arial"/>
        </w:rPr>
        <w:t>Dual</w:t>
      </w:r>
      <w:r w:rsidR="008B3631">
        <w:rPr>
          <w:rFonts w:ascii="Arial" w:hAnsi="Arial"/>
        </w:rPr>
        <w:t xml:space="preserve"> Fire Course: 40 shots on the International Air Pistol target. The course consists of 8 series each of 5 shots. During each series the shooter fires one shot at a time, each shot is fired within the </w:t>
      </w:r>
      <w:r w:rsidR="009E5C11">
        <w:rPr>
          <w:rFonts w:ascii="Arial" w:hAnsi="Arial"/>
        </w:rPr>
        <w:t>time</w:t>
      </w:r>
      <w:r w:rsidR="008B3631">
        <w:rPr>
          <w:rFonts w:ascii="Arial" w:hAnsi="Arial"/>
        </w:rPr>
        <w:t xml:space="preserve"> of 3 seconds. </w:t>
      </w:r>
    </w:p>
    <w:p w14:paraId="685A1EBA" w14:textId="77777777" w:rsidR="00880EFB" w:rsidRDefault="008B3631">
      <w:pPr>
        <w:pStyle w:val="Default"/>
        <w:spacing w:after="240"/>
        <w:rPr>
          <w:rFonts w:ascii="Arial" w:eastAsia="Arial" w:hAnsi="Arial" w:cs="Arial"/>
        </w:rPr>
      </w:pPr>
      <w:r>
        <w:rPr>
          <w:rFonts w:ascii="Arial" w:hAnsi="Arial"/>
        </w:rPr>
        <w:t xml:space="preserve">Preparation Time: Three (3) minutes. During this preparation period, the competitor may dry fire and practice the shot sequence, but no pellet may be discharged. </w:t>
      </w:r>
    </w:p>
    <w:p w14:paraId="6459C41F" w14:textId="4833A5D2" w:rsidR="00880EFB" w:rsidRDefault="008B3631">
      <w:pPr>
        <w:pStyle w:val="Default"/>
        <w:spacing w:after="240"/>
        <w:rPr>
          <w:rFonts w:ascii="Arial" w:eastAsia="Arial" w:hAnsi="Arial" w:cs="Arial"/>
        </w:rPr>
      </w:pPr>
      <w:r>
        <w:rPr>
          <w:rFonts w:ascii="Arial" w:hAnsi="Arial"/>
        </w:rPr>
        <w:t xml:space="preserve">Sighting Series: Before the program of 40 shots begins, the competitors may shoot a sighting series of Five (5) shots in the </w:t>
      </w:r>
      <w:r w:rsidR="009E5C11">
        <w:rPr>
          <w:rFonts w:ascii="Arial" w:hAnsi="Arial"/>
        </w:rPr>
        <w:t>dual</w:t>
      </w:r>
      <w:r>
        <w:rPr>
          <w:rFonts w:ascii="Arial" w:hAnsi="Arial"/>
        </w:rPr>
        <w:t xml:space="preserve"> fire course. </w:t>
      </w:r>
    </w:p>
    <w:p w14:paraId="62C5D172" w14:textId="77777777" w:rsidR="00880EFB" w:rsidRDefault="008B3631">
      <w:pPr>
        <w:pStyle w:val="Default"/>
        <w:spacing w:after="240"/>
        <w:rPr>
          <w:rFonts w:ascii="Arial" w:eastAsia="Arial" w:hAnsi="Arial" w:cs="Arial"/>
        </w:rPr>
      </w:pPr>
      <w:r>
        <w:rPr>
          <w:rStyle w:val="PageNumber"/>
          <w:rFonts w:ascii="Arial" w:hAnsi="Arial"/>
          <w:b/>
          <w:bCs/>
        </w:rPr>
        <w:t>Range Commands and Procedures</w:t>
      </w:r>
      <w:r>
        <w:rPr>
          <w:rFonts w:ascii="Arial" w:hAnsi="Arial"/>
        </w:rPr>
        <w:t xml:space="preserve"> </w:t>
      </w:r>
    </w:p>
    <w:p w14:paraId="5A00E9BD" w14:textId="77777777" w:rsidR="00880EFB" w:rsidRDefault="008B3631">
      <w:pPr>
        <w:pStyle w:val="Default"/>
        <w:spacing w:after="240"/>
        <w:rPr>
          <w:rFonts w:ascii="Arial" w:eastAsia="Arial" w:hAnsi="Arial" w:cs="Arial"/>
        </w:rPr>
      </w:pPr>
      <w:r>
        <w:rPr>
          <w:rFonts w:ascii="Arial" w:hAnsi="Arial"/>
        </w:rPr>
        <w:t>The Range Officer must conduct competition firing by using the commands and procedures that can be found on page 15.</w:t>
      </w:r>
    </w:p>
    <w:p w14:paraId="7013E401" w14:textId="77777777" w:rsidR="00880EFB" w:rsidRDefault="008B3631">
      <w:pPr>
        <w:pStyle w:val="Default"/>
        <w:spacing w:after="240"/>
        <w:rPr>
          <w:rFonts w:ascii="Arial" w:eastAsia="Arial" w:hAnsi="Arial" w:cs="Arial"/>
        </w:rPr>
      </w:pPr>
      <w:r>
        <w:rPr>
          <w:rStyle w:val="PageNumber"/>
          <w:rFonts w:ascii="Arial" w:hAnsi="Arial"/>
          <w:b/>
          <w:bCs/>
        </w:rPr>
        <w:t>Procedure in Case of Defective Cartridge, Disabled Pistol or Malfunction</w:t>
      </w:r>
      <w:r>
        <w:rPr>
          <w:rFonts w:ascii="Arial" w:hAnsi="Arial"/>
        </w:rPr>
        <w:t xml:space="preserve"> - If a shot has not been fired due to a malfunction and if the competitor wishes to claim a malfunction, the competitor must lower the firearm immediately, hold it in the “READY” position or keep it pointing towards the targets and inform the Range Officer of the problem by raising the free hand or by another safe signal without disturbing the other competitors. </w:t>
      </w:r>
    </w:p>
    <w:p w14:paraId="461EED3A" w14:textId="7ADA78FA" w:rsidR="00880EFB" w:rsidRDefault="008B3631">
      <w:pPr>
        <w:pStyle w:val="Default"/>
        <w:spacing w:after="240"/>
        <w:rPr>
          <w:rFonts w:ascii="Arial" w:eastAsia="Arial" w:hAnsi="Arial" w:cs="Arial"/>
        </w:rPr>
      </w:pPr>
      <w:r>
        <w:rPr>
          <w:rFonts w:ascii="Arial" w:hAnsi="Arial"/>
        </w:rPr>
        <w:t xml:space="preserve">When determining the cause of a malfunction, if the external appearance of the firearm does not show an obvious reason for the malfunction, and the competitor does not claim there is a bullet stuck in the barrel, the Range Officer must pick up the pistol without interfering or touching the mechanism, point the pistol in a safe direction and pull the trigger one time only to determine whether the trigger mechanism has been released. If the pistol does not discharge, the Range Officer must complete the examination of the pistol to determine the cause of the malfunction and to decide </w:t>
      </w:r>
      <w:r w:rsidR="009E5C11">
        <w:rPr>
          <w:rFonts w:ascii="Arial" w:hAnsi="Arial"/>
        </w:rPr>
        <w:t>whether</w:t>
      </w:r>
      <w:r>
        <w:rPr>
          <w:rFonts w:ascii="Arial" w:hAnsi="Arial"/>
        </w:rPr>
        <w:t xml:space="preserve"> the malfunction is allowable. </w:t>
      </w:r>
    </w:p>
    <w:p w14:paraId="2B7FB572" w14:textId="3FD4716C" w:rsidR="00880EFB" w:rsidRDefault="008B3631">
      <w:pPr>
        <w:pStyle w:val="Default"/>
        <w:spacing w:after="240"/>
        <w:rPr>
          <w:rFonts w:ascii="Arial" w:eastAsia="Arial" w:hAnsi="Arial" w:cs="Arial"/>
        </w:rPr>
      </w:pPr>
      <w:r>
        <w:rPr>
          <w:rFonts w:ascii="Arial" w:hAnsi="Arial"/>
        </w:rPr>
        <w:lastRenderedPageBreak/>
        <w:t xml:space="preserve">(a) If a malfunction occurs in the sighting series, it will not be counted in the competition as a malfunction. The sighting series may not be repeated. The </w:t>
      </w:r>
      <w:r w:rsidR="009E5C11">
        <w:rPr>
          <w:rFonts w:ascii="Arial" w:hAnsi="Arial"/>
        </w:rPr>
        <w:t>competitor:</w:t>
      </w:r>
      <w:r>
        <w:rPr>
          <w:rFonts w:ascii="Arial" w:hAnsi="Arial"/>
        </w:rPr>
        <w:t xml:space="preserve"> however, may complete the sighting series by shooting at a stationary target or targets, which will be faced for this purpose for a maximum of two (2) minutes. </w:t>
      </w:r>
    </w:p>
    <w:p w14:paraId="5D60950D" w14:textId="77777777" w:rsidR="00880EFB" w:rsidRDefault="008B3631">
      <w:pPr>
        <w:pStyle w:val="Default"/>
        <w:spacing w:after="240"/>
        <w:rPr>
          <w:rFonts w:ascii="Arial" w:eastAsia="Arial" w:hAnsi="Arial" w:cs="Arial"/>
        </w:rPr>
      </w:pPr>
      <w:r>
        <w:rPr>
          <w:rFonts w:ascii="Arial" w:hAnsi="Arial"/>
        </w:rPr>
        <w:t xml:space="preserve">(b) If the Range Officer decides, after inspection of the firearm, that the competitor has an “allowable malfunction”: </w:t>
      </w:r>
    </w:p>
    <w:p w14:paraId="5D430E3B" w14:textId="652467B3" w:rsidR="00880EFB" w:rsidRDefault="008B3631">
      <w:pPr>
        <w:pStyle w:val="Default"/>
        <w:spacing w:after="240"/>
        <w:rPr>
          <w:rFonts w:ascii="Arial" w:eastAsia="Arial" w:hAnsi="Arial" w:cs="Arial"/>
        </w:rPr>
      </w:pPr>
      <w:r>
        <w:rPr>
          <w:rFonts w:ascii="Arial" w:hAnsi="Arial"/>
        </w:rPr>
        <w:t xml:space="preserve">-The number of successful shots is </w:t>
      </w:r>
      <w:r w:rsidR="009E5C11">
        <w:rPr>
          <w:rFonts w:ascii="Arial" w:hAnsi="Arial"/>
        </w:rPr>
        <w:t>recorded,</w:t>
      </w:r>
      <w:r>
        <w:rPr>
          <w:rFonts w:ascii="Arial" w:hAnsi="Arial"/>
        </w:rPr>
        <w:t xml:space="preserve"> and the series will be completed. Shots to complete the series must be fired immediately following the completion of this 5 shot series. The five-shot series will be scored in the normal manner. </w:t>
      </w:r>
    </w:p>
    <w:p w14:paraId="7085C698" w14:textId="77777777" w:rsidR="00880EFB" w:rsidRDefault="008B3631">
      <w:pPr>
        <w:pStyle w:val="Default"/>
        <w:spacing w:after="240"/>
        <w:rPr>
          <w:rFonts w:ascii="Arial" w:eastAsia="Arial" w:hAnsi="Arial" w:cs="Arial"/>
        </w:rPr>
      </w:pPr>
      <w:r>
        <w:rPr>
          <w:rFonts w:ascii="Arial" w:hAnsi="Arial"/>
        </w:rPr>
        <w:t xml:space="preserve">(c) If the Range Officer decides, after inspection of the firearm, that the competitor has a “non-allowable malfunction,” the same procedure as for an allowable malfunction will be followed, but the shot that was not fired due to the “non-allowable malfunction” will be scored as zero. </w:t>
      </w:r>
    </w:p>
    <w:p w14:paraId="5720BB44" w14:textId="77777777" w:rsidR="00880EFB" w:rsidRDefault="008B3631" w:rsidP="008B3631">
      <w:pPr>
        <w:pStyle w:val="Default"/>
        <w:spacing w:after="240"/>
        <w:rPr>
          <w:rFonts w:ascii="Times New Roman" w:hAnsi="Times New Roman"/>
        </w:rPr>
      </w:pPr>
      <w:r>
        <w:rPr>
          <w:rStyle w:val="PageNumber"/>
          <w:rFonts w:ascii="Arial" w:hAnsi="Arial"/>
        </w:rPr>
        <w:t>-The number of shots will be recorded, the shot where the “non-allowable malfunction” occurred will be recorded as a miss and the remaining shots in the series will be completed.</w:t>
      </w:r>
      <w:r>
        <w:rPr>
          <w:rFonts w:ascii="Times New Roman" w:hAnsi="Times New Roman"/>
        </w:rPr>
        <w:t xml:space="preserve"> </w:t>
      </w:r>
    </w:p>
    <w:p w14:paraId="1DBCF7E5" w14:textId="77777777" w:rsidR="008B3631" w:rsidRPr="008B3631" w:rsidRDefault="008B3631" w:rsidP="008B3631">
      <w:pPr>
        <w:pStyle w:val="Default"/>
        <w:spacing w:after="240"/>
        <w:rPr>
          <w:rStyle w:val="PageNumber"/>
          <w:rFonts w:ascii="Times" w:eastAsia="Times" w:hAnsi="Times" w:cs="Times"/>
        </w:rPr>
      </w:pPr>
    </w:p>
    <w:p w14:paraId="757EDE03"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F18006B"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D4CEE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D1353EE"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987B8C9"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C8E35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3C759A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1C720A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2F3D71DA"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3458C5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E25BEC4"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09146B41"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F634E70"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FC516DF"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70B5056"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815DF96" w14:textId="77777777" w:rsidR="008B3631" w:rsidRPr="008B3631" w:rsidRDefault="008B3631" w:rsidP="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r>
        <w:rPr>
          <w:noProof/>
        </w:rPr>
        <w:lastRenderedPageBreak/>
        <w:drawing>
          <wp:anchor distT="152400" distB="152400" distL="152400" distR="152400" simplePos="0" relativeHeight="251674624" behindDoc="0" locked="0" layoutInCell="1" allowOverlap="1" wp14:anchorId="00F85A7E" wp14:editId="52B44C58">
            <wp:simplePos x="0" y="0"/>
            <wp:positionH relativeFrom="page">
              <wp:posOffset>511175</wp:posOffset>
            </wp:positionH>
            <wp:positionV relativeFrom="page">
              <wp:posOffset>8122920</wp:posOffset>
            </wp:positionV>
            <wp:extent cx="6355080" cy="108712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FP PT2.tiff"/>
                    <pic:cNvPicPr>
                      <a:picLocks noChangeAspect="1"/>
                    </pic:cNvPicPr>
                  </pic:nvPicPr>
                  <pic:blipFill>
                    <a:blip r:embed="rId14"/>
                    <a:stretch>
                      <a:fillRect/>
                    </a:stretch>
                  </pic:blipFill>
                  <pic:spPr>
                    <a:xfrm>
                      <a:off x="0" y="0"/>
                      <a:ext cx="6355080" cy="1087120"/>
                    </a:xfrm>
                    <a:prstGeom prst="rect">
                      <a:avLst/>
                    </a:prstGeom>
                    <a:ln w="12700" cap="flat">
                      <a:noFill/>
                      <a:miter lim="400000"/>
                    </a:ln>
                    <a:effectLst/>
                  </pic:spPr>
                </pic:pic>
              </a:graphicData>
            </a:graphic>
          </wp:anchor>
        </w:drawing>
      </w:r>
      <w:r>
        <w:rPr>
          <w:rStyle w:val="PageNumber"/>
          <w:rFonts w:ascii="Arial" w:eastAsia="Arial" w:hAnsi="Arial" w:cs="Arial"/>
          <w:b/>
          <w:bCs/>
          <w:noProof/>
          <w:sz w:val="48"/>
          <w:szCs w:val="48"/>
        </w:rPr>
        <w:drawing>
          <wp:anchor distT="152400" distB="152400" distL="152400" distR="152400" simplePos="0" relativeHeight="251673600" behindDoc="0" locked="0" layoutInCell="1" allowOverlap="1" wp14:anchorId="69E1AB20" wp14:editId="116EEA28">
            <wp:simplePos x="0" y="0"/>
            <wp:positionH relativeFrom="margin">
              <wp:posOffset>-175895</wp:posOffset>
            </wp:positionH>
            <wp:positionV relativeFrom="line">
              <wp:posOffset>533400</wp:posOffset>
            </wp:positionV>
            <wp:extent cx="6340475" cy="6858635"/>
            <wp:effectExtent l="0" t="0" r="9525" b="0"/>
            <wp:wrapTight wrapText="bothSides">
              <wp:wrapPolygon edited="0">
                <wp:start x="0" y="0"/>
                <wp:lineTo x="0" y="21518"/>
                <wp:lineTo x="21546" y="21518"/>
                <wp:lineTo x="21546"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FP PT1.tiff"/>
                    <pic:cNvPicPr>
                      <a:picLocks noChangeAspect="1"/>
                    </pic:cNvPicPr>
                  </pic:nvPicPr>
                  <pic:blipFill>
                    <a:blip r:embed="rId15"/>
                    <a:srcRect/>
                    <a:stretch>
                      <a:fillRect/>
                    </a:stretch>
                  </pic:blipFill>
                  <pic:spPr>
                    <a:xfrm>
                      <a:off x="0" y="0"/>
                      <a:ext cx="6340475" cy="6858635"/>
                    </a:xfrm>
                    <a:prstGeom prst="rect">
                      <a:avLst/>
                    </a:prstGeom>
                    <a:ln w="12700" cap="flat">
                      <a:noFill/>
                      <a:miter lim="400000"/>
                    </a:ln>
                    <a:effectLst/>
                  </pic:spPr>
                </pic:pic>
              </a:graphicData>
            </a:graphic>
          </wp:anchor>
        </w:drawing>
      </w:r>
      <w:r>
        <w:rPr>
          <w:rStyle w:val="PageNumber"/>
          <w:rFonts w:ascii="Arial" w:hAnsi="Arial"/>
          <w:b/>
          <w:bCs/>
          <w:sz w:val="48"/>
          <w:szCs w:val="48"/>
        </w:rPr>
        <w:t>Air Pistol Timed Fire Range Commands</w:t>
      </w:r>
    </w:p>
    <w:p w14:paraId="2A2F705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sz w:val="22"/>
          <w:szCs w:val="22"/>
        </w:rPr>
      </w:pPr>
      <w:r>
        <w:rPr>
          <w:rStyle w:val="PageNumber"/>
          <w:rFonts w:ascii="Arial" w:eastAsia="Arial" w:hAnsi="Arial" w:cs="Arial"/>
          <w:b/>
          <w:bCs/>
          <w:noProof/>
          <w:sz w:val="52"/>
          <w:szCs w:val="52"/>
          <w:u w:val="single"/>
        </w:rPr>
        <w:lastRenderedPageBreak/>
        <w:drawing>
          <wp:anchor distT="0" distB="0" distL="0" distR="0" simplePos="0" relativeHeight="251656192" behindDoc="1" locked="0" layoutInCell="1" allowOverlap="1" wp14:anchorId="246F0075" wp14:editId="517150CF">
            <wp:simplePos x="0" y="0"/>
            <wp:positionH relativeFrom="column">
              <wp:posOffset>575945</wp:posOffset>
            </wp:positionH>
            <wp:positionV relativeFrom="line">
              <wp:posOffset>-26141680</wp:posOffset>
            </wp:positionV>
            <wp:extent cx="6858000" cy="4476115"/>
            <wp:effectExtent l="0" t="0" r="0" b="0"/>
            <wp:wrapNone/>
            <wp:docPr id="1073741832" name="officeArt object" descr="Macintosh HD:Users:administrator:Desktop:ar class.tiff"/>
            <wp:cNvGraphicFramePr/>
            <a:graphic xmlns:a="http://schemas.openxmlformats.org/drawingml/2006/main">
              <a:graphicData uri="http://schemas.openxmlformats.org/drawingml/2006/picture">
                <pic:pic xmlns:pic="http://schemas.openxmlformats.org/drawingml/2006/picture">
                  <pic:nvPicPr>
                    <pic:cNvPr id="1073741832" name="image4.png" descr="Macintosh HD:Users:administrator:Desktop:ar class.tiff"/>
                    <pic:cNvPicPr>
                      <a:picLocks noChangeAspect="1"/>
                    </pic:cNvPicPr>
                  </pic:nvPicPr>
                  <pic:blipFill>
                    <a:blip r:embed="rId16"/>
                    <a:srcRect l="5096" t="7836" r="30289" b="24603"/>
                    <a:stretch>
                      <a:fillRect/>
                    </a:stretch>
                  </pic:blipFill>
                  <pic:spPr>
                    <a:xfrm>
                      <a:off x="0" y="0"/>
                      <a:ext cx="6858000" cy="4476115"/>
                    </a:xfrm>
                    <a:prstGeom prst="rect">
                      <a:avLst/>
                    </a:prstGeom>
                    <a:ln w="12700" cap="flat">
                      <a:noFill/>
                      <a:miter lim="400000"/>
                    </a:ln>
                    <a:effectLst/>
                  </pic:spPr>
                </pic:pic>
              </a:graphicData>
            </a:graphic>
          </wp:anchor>
        </w:drawing>
      </w:r>
      <w:r>
        <w:rPr>
          <w:rStyle w:val="PageNumber"/>
          <w:rFonts w:ascii="Arial" w:hAnsi="Arial"/>
          <w:b/>
          <w:bCs/>
          <w:sz w:val="48"/>
          <w:szCs w:val="48"/>
          <w:lang w:val="de-DE"/>
        </w:rPr>
        <w:t>RANGE COMMANDS</w:t>
      </w:r>
    </w:p>
    <w:p w14:paraId="78F63E5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1"/>
          <w:szCs w:val="21"/>
        </w:rPr>
      </w:pPr>
      <w:r>
        <w:rPr>
          <w:rStyle w:val="PageNumber"/>
          <w:rFonts w:ascii="Arial" w:hAnsi="Arial"/>
          <w:b/>
          <w:bCs/>
          <w:sz w:val="22"/>
          <w:szCs w:val="22"/>
          <w:lang w:val="it-IT"/>
        </w:rPr>
        <w:t xml:space="preserve">Air Rifle </w:t>
      </w:r>
      <w:r>
        <w:rPr>
          <w:rStyle w:val="PageNumber"/>
          <w:rFonts w:ascii="Arial" w:hAnsi="Arial"/>
          <w:b/>
          <w:bCs/>
          <w:sz w:val="22"/>
          <w:szCs w:val="22"/>
        </w:rPr>
        <w:t xml:space="preserve">– </w:t>
      </w:r>
      <w:r>
        <w:rPr>
          <w:rStyle w:val="PageNumber"/>
          <w:rFonts w:ascii="Arial" w:hAnsi="Arial"/>
          <w:b/>
          <w:bCs/>
          <w:sz w:val="22"/>
          <w:szCs w:val="22"/>
          <w:lang w:val="nl-NL"/>
        </w:rPr>
        <w:t xml:space="preserve">Air Pistol </w:t>
      </w:r>
      <w:r>
        <w:rPr>
          <w:rStyle w:val="PageNumber"/>
          <w:rFonts w:ascii="Arial" w:hAnsi="Arial"/>
          <w:b/>
          <w:bCs/>
          <w:sz w:val="22"/>
          <w:szCs w:val="22"/>
        </w:rPr>
        <w:t>–</w:t>
      </w:r>
      <w:r>
        <w:rPr>
          <w:rStyle w:val="PageNumber"/>
          <w:rFonts w:ascii="Arial" w:hAnsi="Arial"/>
          <w:b/>
          <w:bCs/>
          <w:sz w:val="21"/>
          <w:szCs w:val="21"/>
          <w:lang w:val="pt-PT"/>
        </w:rPr>
        <w:t xml:space="preserve"> Silhouettes</w:t>
      </w:r>
    </w:p>
    <w:p w14:paraId="19C30719"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2"/>
          <w:szCs w:val="22"/>
        </w:rPr>
      </w:pPr>
    </w:p>
    <w:p w14:paraId="69F3FC0F"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Shooters to the Line (5-10 minutes) </w:t>
      </w:r>
    </w:p>
    <w:p w14:paraId="5019AB3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This is the time the shooters use to get their equipment to the shooting line. </w:t>
      </w:r>
    </w:p>
    <w:p w14:paraId="03C9EF5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 Firearms are uncased at the shooting line. </w:t>
      </w:r>
    </w:p>
    <w:p w14:paraId="74EFA356"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pointed down range, muzzle down range.</w:t>
      </w:r>
    </w:p>
    <w:p w14:paraId="285A06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not handled.</w:t>
      </w:r>
    </w:p>
    <w:p w14:paraId="20A77C5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5459D7FE"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Preparation Time Has Started (5-10 minutes) </w:t>
      </w:r>
    </w:p>
    <w:p w14:paraId="15C0029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Shooters may prepare the equipment for their </w:t>
      </w:r>
      <w:proofErr w:type="gramStart"/>
      <w:r>
        <w:rPr>
          <w:rStyle w:val="PageNumber"/>
          <w:rFonts w:ascii="Arial" w:hAnsi="Arial"/>
          <w:sz w:val="22"/>
          <w:szCs w:val="22"/>
        </w:rPr>
        <w:t>particular shooting</w:t>
      </w:r>
      <w:proofErr w:type="gramEnd"/>
      <w:r>
        <w:rPr>
          <w:rStyle w:val="PageNumber"/>
          <w:rFonts w:ascii="Arial" w:hAnsi="Arial"/>
          <w:sz w:val="22"/>
          <w:szCs w:val="22"/>
        </w:rPr>
        <w:t xml:space="preserve"> position. </w:t>
      </w:r>
    </w:p>
    <w:p w14:paraId="022F3F9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May handle firearm with no ammo. </w:t>
      </w:r>
    </w:p>
    <w:p w14:paraId="69A7E95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Fingers outside of trigger guard.</w:t>
      </w:r>
    </w:p>
    <w:p w14:paraId="69B05646"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CEAA2D5"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Ready? </w:t>
      </w:r>
    </w:p>
    <w:p w14:paraId="4075925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Ready on the Left - If answer is no, please give more time; if yes, continue. </w:t>
      </w:r>
    </w:p>
    <w:p w14:paraId="797B8F4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Ready on the Right - If answer is no, please give more time; if yes, continue.</w:t>
      </w:r>
    </w:p>
    <w:p w14:paraId="1433C2A7"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The Line is Ready</w:t>
      </w:r>
    </w:p>
    <w:p w14:paraId="20BF34E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25CFFD1"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Shooters Load Your Firearm</w:t>
      </w:r>
    </w:p>
    <w:p w14:paraId="24CEF1D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Single load only. </w:t>
      </w:r>
    </w:p>
    <w:p w14:paraId="32204A5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DO NOT FIRE.</w:t>
      </w:r>
    </w:p>
    <w:p w14:paraId="1BD12D99"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2CF045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Commence to Fire</w:t>
      </w:r>
    </w:p>
    <w:p w14:paraId="1AE5B16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Fire designated rounds. </w:t>
      </w:r>
    </w:p>
    <w:p w14:paraId="78D3A0AB"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When finished shooting, lay firearm down with action open and muzzle down range.</w:t>
      </w:r>
    </w:p>
    <w:p w14:paraId="69C7C1AB"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F5DBF9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Cease Fire </w:t>
      </w:r>
    </w:p>
    <w:p w14:paraId="3A8B26F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Muzzle down range, action open and </w:t>
      </w:r>
      <w:r>
        <w:rPr>
          <w:rStyle w:val="PageNumber"/>
          <w:rFonts w:ascii="Arial" w:hAnsi="Arial"/>
          <w:b/>
          <w:bCs/>
          <w:sz w:val="22"/>
          <w:szCs w:val="22"/>
        </w:rPr>
        <w:t>lay firearms down</w:t>
      </w:r>
      <w:r>
        <w:rPr>
          <w:rStyle w:val="PageNumber"/>
          <w:rFonts w:ascii="Arial" w:hAnsi="Arial"/>
          <w:sz w:val="22"/>
          <w:szCs w:val="22"/>
        </w:rPr>
        <w:t xml:space="preserve">. </w:t>
      </w:r>
    </w:p>
    <w:p w14:paraId="0761E2C4"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It may mean:</w:t>
      </w:r>
    </w:p>
    <w:p w14:paraId="51452C4E"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Problem on the line. </w:t>
      </w:r>
    </w:p>
    <w:p w14:paraId="65C18187"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That </w:t>
      </w:r>
      <w:proofErr w:type="gramStart"/>
      <w:r>
        <w:rPr>
          <w:rStyle w:val="PageNumber"/>
          <w:rFonts w:ascii="Arial" w:hAnsi="Arial"/>
          <w:sz w:val="22"/>
          <w:szCs w:val="22"/>
        </w:rPr>
        <w:t>particular discipline</w:t>
      </w:r>
      <w:proofErr w:type="gramEnd"/>
      <w:r>
        <w:rPr>
          <w:rStyle w:val="PageNumber"/>
          <w:rFonts w:ascii="Arial" w:hAnsi="Arial"/>
          <w:sz w:val="22"/>
          <w:szCs w:val="22"/>
        </w:rPr>
        <w:t xml:space="preserve"> or round is over. </w:t>
      </w:r>
    </w:p>
    <w:p w14:paraId="4B93060A"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A new set of targets</w:t>
      </w:r>
    </w:p>
    <w:p w14:paraId="625B79FC"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Examine your targets down range. </w:t>
      </w:r>
    </w:p>
    <w:p w14:paraId="6A6395E8"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Range is unsafe.</w:t>
      </w:r>
    </w:p>
    <w:p w14:paraId="097ACB9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rPr>
          <w:rStyle w:val="PageNumber"/>
          <w:rFonts w:ascii="Arial" w:eastAsia="Arial" w:hAnsi="Arial" w:cs="Arial"/>
          <w:sz w:val="22"/>
          <w:szCs w:val="22"/>
        </w:rPr>
      </w:pPr>
    </w:p>
    <w:p w14:paraId="46E00477"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Clear? </w:t>
      </w:r>
    </w:p>
    <w:p w14:paraId="1B1829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If you hear a “no,” see what the problem is.</w:t>
      </w:r>
    </w:p>
    <w:p w14:paraId="08EC30D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81B7742"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Range is Closed </w:t>
      </w:r>
    </w:p>
    <w:p w14:paraId="00BB0B2D"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 cases the firearm, picks up his/her equipment and paraphernalia and removes it from the firing line. </w:t>
      </w:r>
    </w:p>
    <w:p w14:paraId="22A87BE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Absolutely no handling of uncased firearm.</w:t>
      </w:r>
    </w:p>
    <w:p w14:paraId="34A68D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4832CD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675CE1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5250D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DF3918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423EBC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19CA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5801E7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F1DA54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Pr>
      </w:pPr>
    </w:p>
    <w:p w14:paraId="4F598947" w14:textId="14EDFC08"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sidRPr="00D07C87">
        <w:rPr>
          <w:rStyle w:val="PageNumber"/>
          <w:rFonts w:ascii="Arial" w:hAnsi="Arial"/>
          <w:b/>
          <w:bCs/>
          <w:noProof/>
          <w:sz w:val="52"/>
          <w:szCs w:val="52"/>
          <w:u w:val="single"/>
        </w:rPr>
        <w:lastRenderedPageBreak/>
        <w:drawing>
          <wp:anchor distT="0" distB="0" distL="114300" distR="114300" simplePos="0" relativeHeight="251678720" behindDoc="1" locked="0" layoutInCell="1" allowOverlap="1" wp14:anchorId="4C92AB2D" wp14:editId="68A875AB">
            <wp:simplePos x="0" y="0"/>
            <wp:positionH relativeFrom="column">
              <wp:posOffset>-177165</wp:posOffset>
            </wp:positionH>
            <wp:positionV relativeFrom="paragraph">
              <wp:posOffset>414020</wp:posOffset>
            </wp:positionV>
            <wp:extent cx="6355080" cy="4142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5080" cy="4142740"/>
                    </a:xfrm>
                    <a:prstGeom prst="rect">
                      <a:avLst/>
                    </a:prstGeom>
                  </pic:spPr>
                </pic:pic>
              </a:graphicData>
            </a:graphic>
            <wp14:sizeRelH relativeFrom="page">
              <wp14:pctWidth>0</wp14:pctWidth>
            </wp14:sizeRelH>
            <wp14:sizeRelV relativeFrom="page">
              <wp14:pctHeight>0</wp14:pctHeight>
            </wp14:sizeRelV>
          </wp:anchor>
        </w:drawing>
      </w:r>
      <w:r w:rsidR="008B3631">
        <w:rPr>
          <w:rStyle w:val="PageNumber"/>
          <w:rFonts w:ascii="Arial" w:hAnsi="Arial"/>
          <w:b/>
          <w:bCs/>
          <w:sz w:val="52"/>
          <w:szCs w:val="52"/>
          <w:u w:val="single"/>
          <w:lang w:val="it-IT"/>
        </w:rPr>
        <w:t>Air Rifle Classification</w:t>
      </w:r>
    </w:p>
    <w:p w14:paraId="38F43A64" w14:textId="7D99EB8A"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30E3F851" w14:textId="1267E105" w:rsidR="00D07C87" w:rsidRDefault="00D07C87" w:rsidP="00D07C8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ascii="Arial" w:hAnsi="Arial" w:cs="Arial"/>
          <w:b/>
          <w:bCs/>
          <w:color w:val="000000"/>
          <w:sz w:val="52"/>
          <w:szCs w:val="52"/>
          <w:u w:val="single" w:color="000000"/>
        </w:rPr>
      </w:pPr>
      <w:r>
        <w:rPr>
          <w:rFonts w:ascii="Arial" w:hAnsi="Arial" w:cs="Arial"/>
          <w:b/>
          <w:bCs/>
          <w:color w:val="000000"/>
          <w:sz w:val="52"/>
          <w:szCs w:val="52"/>
          <w:u w:val="single" w:color="000000"/>
        </w:rPr>
        <w:tab/>
      </w:r>
      <w:r>
        <w:rPr>
          <w:rFonts w:ascii="Arial" w:hAnsi="Arial" w:cs="Arial"/>
          <w:b/>
          <w:bCs/>
          <w:color w:val="000000"/>
          <w:sz w:val="52"/>
          <w:szCs w:val="52"/>
          <w:u w:val="single" w:color="000000"/>
        </w:rPr>
        <w:tab/>
      </w:r>
    </w:p>
    <w:p w14:paraId="0C70E0C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27AEF0AD" w14:textId="77777777" w:rsidR="00D07C87" w:rsidRPr="00D07C87" w:rsidRDefault="00D07C87" w:rsidP="00D07C87">
      <w:pPr>
        <w:rPr>
          <w:rStyle w:val="PageNumber"/>
          <w:rFonts w:ascii="Arial" w:eastAsia="Arial" w:hAnsi="Arial" w:cs="Arial"/>
          <w:b/>
          <w:bCs/>
          <w:color w:val="000000"/>
          <w:sz w:val="52"/>
          <w:szCs w:val="52"/>
          <w:u w:val="single" w:color="000000"/>
        </w:rPr>
      </w:pPr>
    </w:p>
    <w:p w14:paraId="616AF81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5FBCA27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62B1585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4897DD4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05109914" w14:textId="02F857DC"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Pr>
          <w:rFonts w:ascii="Arial" w:eastAsia="Arial" w:hAnsi="Arial" w:cs="Arial"/>
          <w:b/>
          <w:bCs/>
          <w:noProof/>
          <w:sz w:val="52"/>
          <w:szCs w:val="52"/>
          <w:u w:val="single"/>
        </w:rPr>
        <mc:AlternateContent>
          <mc:Choice Requires="wps">
            <w:drawing>
              <wp:anchor distT="0" distB="0" distL="114300" distR="114300" simplePos="0" relativeHeight="251679744" behindDoc="0" locked="0" layoutInCell="1" allowOverlap="1" wp14:anchorId="1D7C9D67" wp14:editId="552D00EB">
                <wp:simplePos x="0" y="0"/>
                <wp:positionH relativeFrom="column">
                  <wp:posOffset>4166870</wp:posOffset>
                </wp:positionH>
                <wp:positionV relativeFrom="paragraph">
                  <wp:posOffset>85090</wp:posOffset>
                </wp:positionV>
                <wp:extent cx="2057400" cy="1143000"/>
                <wp:effectExtent l="0" t="0" r="0" b="76200"/>
                <wp:wrapThrough wrapText="bothSides">
                  <wp:wrapPolygon edited="0">
                    <wp:start x="0" y="0"/>
                    <wp:lineTo x="0" y="21600"/>
                    <wp:lineTo x="9867" y="22560"/>
                    <wp:lineTo x="11467" y="22560"/>
                    <wp:lineTo x="21333" y="21600"/>
                    <wp:lineTo x="21333"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FFFFFF"/>
                        </a:solidFill>
                        <a:ln w="25400" cap="flat">
                          <a:noFill/>
                          <a:prstDash val="solid"/>
                          <a:round/>
                        </a:ln>
                        <a:effectLst>
                          <a:outerShdw blurRad="38100" dist="23000" dir="5400000" sx="1000" sy="1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mv="urn:schemas-microsoft-com:mac:vml" xmlns:mo="http://schemas.microsoft.com/office/mac/office/2008/main">
            <w:pict>
              <v:rect w14:anchorId="593EBA20" id="Rectangle_x0020_8" o:spid="_x0000_s1026" style="position:absolute;margin-left:328.1pt;margin-top:6.7pt;width:162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" stroked="f" strokeweight="2pt">
                <v:stroke joinstyle="round"/>
                <v:shadow on="t" type="perspective" opacity="22937f" mv:blur="38100f" origin=",.5" offset="0,23000emu" matrix="655f,,,655f"/>
                <v:textbox style="mso-fit-shape-to-text:t" inset="45719emu,45719emu,45719emu,45719emu"/>
                <w10:wrap type="through"/>
              </v:rect>
            </w:pict>
          </mc:Fallback>
        </mc:AlternateContent>
      </w:r>
    </w:p>
    <w:p w14:paraId="68CD5527" w14:textId="383FCF16"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10FFE9DE" w14:textId="21B7163C" w:rsidR="00880EFB" w:rsidRPr="00D07C87"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52"/>
          <w:szCs w:val="52"/>
          <w:u w:val="single"/>
        </w:rPr>
      </w:pPr>
      <w:r>
        <w:rPr>
          <w:rStyle w:val="PageNumber"/>
          <w:rFonts w:ascii="Arial" w:eastAsia="Arial" w:hAnsi="Arial" w:cs="Arial"/>
          <w:b/>
          <w:bCs/>
          <w:noProof/>
          <w:sz w:val="52"/>
          <w:szCs w:val="52"/>
          <w:u w:val="single"/>
        </w:rPr>
        <mc:AlternateContent>
          <mc:Choice Requires="wps">
            <w:drawing>
              <wp:anchor distT="57150" distB="57150" distL="57150" distR="57150" simplePos="0" relativeHeight="251666432" behindDoc="0" locked="0" layoutInCell="1" allowOverlap="1" wp14:anchorId="419B5AE0" wp14:editId="7FFA0948">
                <wp:simplePos x="0" y="0"/>
                <wp:positionH relativeFrom="column">
                  <wp:posOffset>4343400</wp:posOffset>
                </wp:positionH>
                <wp:positionV relativeFrom="line">
                  <wp:posOffset>354329</wp:posOffset>
                </wp:positionV>
                <wp:extent cx="1943100" cy="800100"/>
                <wp:effectExtent l="0" t="0" r="0" b="0"/>
                <wp:wrapSquare wrapText="bothSides" distT="57150" distB="57150" distL="57150" distR="57150"/>
                <wp:docPr id="1073741833" name="officeArt object"/>
                <wp:cNvGraphicFramePr/>
                <a:graphic xmlns:a="http://schemas.openxmlformats.org/drawingml/2006/main">
                  <a:graphicData uri="http://schemas.microsoft.com/office/word/2010/wordprocessingShape">
                    <wps:wsp>
                      <wps:cNvSpPr/>
                      <wps:spPr>
                        <a:xfrm>
                          <a:off x="0" y="0"/>
                          <a:ext cx="1943100" cy="800100"/>
                        </a:xfrm>
                        <a:prstGeom prst="rect">
                          <a:avLst/>
                        </a:prstGeom>
                        <a:solidFill>
                          <a:srgbClr val="FFFFFF"/>
                        </a:solidFill>
                        <a:ln w="12700" cap="flat">
                          <a:noFill/>
                          <a:miter lim="400000"/>
                        </a:ln>
                        <a:effectLst/>
                      </wps:spPr>
                      <wps:bodyPr/>
                    </wps:wsp>
                  </a:graphicData>
                </a:graphic>
              </wp:anchor>
            </w:drawing>
          </mc:Choice>
          <mc:Fallback xmlns:mv="urn:schemas-microsoft-com:mac:vml" xmlns:mo="http://schemas.microsoft.com/office/mac/office/2008/main">
            <w:pict>
              <v:rect id="_x0000_s1028" style="visibility:visible;position:absolute;margin-left:342.0pt;margin-top:27.9pt;width:153.0pt;height:63.0pt;z-index:251666432;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square" side="bothSides" anchorx="text"/>
              </v:rect>
            </w:pict>
          </mc:Fallback>
        </mc:AlternateContent>
      </w:r>
    </w:p>
    <w:p w14:paraId="411D8334" w14:textId="5C5DA541" w:rsidR="009E5C11" w:rsidRDefault="009E5C11" w:rsidP="009E5C11">
      <w:pPr>
        <w:pStyle w:val="Body"/>
        <w:rPr>
          <w:sz w:val="36"/>
          <w:szCs w:val="36"/>
        </w:rPr>
      </w:pPr>
      <w:r w:rsidRPr="009E5C11">
        <w:rPr>
          <w:sz w:val="36"/>
          <w:szCs w:val="36"/>
        </w:rPr>
        <w:t xml:space="preserve">Directions: </w:t>
      </w:r>
      <w:r w:rsidRPr="009E5C11">
        <w:rPr>
          <w:sz w:val="36"/>
          <w:szCs w:val="36"/>
        </w:rPr>
        <w:tab/>
      </w:r>
    </w:p>
    <w:p w14:paraId="0F99A1C8" w14:textId="77777777" w:rsidR="009E5C11" w:rsidRDefault="009E5C11" w:rsidP="009E5C11">
      <w:pPr>
        <w:pStyle w:val="Body"/>
      </w:pPr>
    </w:p>
    <w:p w14:paraId="281CEF88" w14:textId="6B567AEE" w:rsidR="009E5C11" w:rsidRDefault="009E5C11" w:rsidP="009E5C11">
      <w:pPr>
        <w:pStyle w:val="Body"/>
        <w:rPr>
          <w:sz w:val="28"/>
          <w:szCs w:val="28"/>
        </w:rPr>
      </w:pPr>
      <w:r w:rsidRPr="009E5C11">
        <w:rPr>
          <w:sz w:val="28"/>
          <w:szCs w:val="28"/>
        </w:rPr>
        <w:t xml:space="preserve">From Eau Claire: </w:t>
      </w:r>
    </w:p>
    <w:p w14:paraId="6FB6DD0A" w14:textId="77777777" w:rsidR="009E5C11" w:rsidRPr="009E5C11" w:rsidRDefault="009E5C11" w:rsidP="009E5C11">
      <w:pPr>
        <w:pStyle w:val="Body"/>
        <w:rPr>
          <w:sz w:val="28"/>
          <w:szCs w:val="28"/>
        </w:rPr>
      </w:pPr>
    </w:p>
    <w:p w14:paraId="21E24055" w14:textId="128F52DE" w:rsidR="009E5C11" w:rsidRDefault="009E5C11" w:rsidP="009E5C11">
      <w:pPr>
        <w:pStyle w:val="Body"/>
      </w:pPr>
      <w:r w:rsidRPr="00937676">
        <w:t>Take HWY 37 South to Mondovi and turn Left onto HWY 10</w:t>
      </w:r>
      <w:r>
        <w:t xml:space="preserve"> or</w:t>
      </w:r>
    </w:p>
    <w:p w14:paraId="31D0C270" w14:textId="77777777" w:rsidR="009E5C11" w:rsidRDefault="009E5C11" w:rsidP="009E5C11">
      <w:pPr>
        <w:pStyle w:val="Body"/>
      </w:pPr>
    </w:p>
    <w:p w14:paraId="7FCABC7D" w14:textId="090A4440" w:rsidR="009E5C11" w:rsidRDefault="009E5C11" w:rsidP="009E5C11">
      <w:pPr>
        <w:pStyle w:val="Body"/>
      </w:pPr>
      <w:r>
        <w:t>From I-94: Exit at the Osseo Exit and take HWY 10 West</w:t>
      </w:r>
      <w:r>
        <w:t xml:space="preserve"> or</w:t>
      </w:r>
    </w:p>
    <w:p w14:paraId="5310AFDD" w14:textId="77777777" w:rsidR="009E5C11" w:rsidRDefault="009E5C11" w:rsidP="009E5C11">
      <w:pPr>
        <w:pStyle w:val="Body"/>
      </w:pPr>
    </w:p>
    <w:p w14:paraId="1FAE0FC8" w14:textId="6C506C73" w:rsidR="009E5C11" w:rsidRDefault="009E5C11" w:rsidP="009E5C11">
      <w:pPr>
        <w:pStyle w:val="Body"/>
      </w:pPr>
      <w:r>
        <w:t>From West on HWY 10: Take HWY 10 East through Mondovi</w:t>
      </w:r>
    </w:p>
    <w:p w14:paraId="792D16FA" w14:textId="77777777" w:rsidR="009E5C11" w:rsidRDefault="009E5C11" w:rsidP="009E5C11">
      <w:pPr>
        <w:pStyle w:val="Body"/>
      </w:pPr>
    </w:p>
    <w:p w14:paraId="4E52DFB9" w14:textId="77777777" w:rsidR="009E5C11" w:rsidRDefault="009E5C11" w:rsidP="009E5C11">
      <w:pPr>
        <w:pStyle w:val="Body"/>
      </w:pPr>
    </w:p>
    <w:p w14:paraId="73A0359C" w14:textId="7C85EC11" w:rsidR="009E5C11" w:rsidRDefault="009E5C11" w:rsidP="009E5C11">
      <w:pPr>
        <w:pStyle w:val="Body"/>
      </w:pPr>
      <w:r>
        <w:t xml:space="preserve">Drive about 1 mile east of Mondovi. Turn south on Alleman Road. Take a left onto Youth Rd. Go past the trap range and into the club. Registration will be held in the clubhouse. </w:t>
      </w:r>
    </w:p>
    <w:p w14:paraId="38BE52A5" w14:textId="78755130" w:rsidR="009E5C11" w:rsidRDefault="009E5C11" w:rsidP="009E5C11">
      <w:pPr>
        <w:pStyle w:val="Body"/>
      </w:pPr>
    </w:p>
    <w:p w14:paraId="10E0D4C6" w14:textId="77777777" w:rsidR="009E5C11" w:rsidRDefault="009E5C11" w:rsidP="009E5C11">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1C4F5F49" w14:textId="77777777" w:rsidR="009E5C11" w:rsidRDefault="009E5C11" w:rsidP="009E5C11">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2C074591" w14:textId="77777777" w:rsidR="009E5C11" w:rsidRDefault="009E5C11" w:rsidP="009E5C11">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p w14:paraId="47B8A90E" w14:textId="77777777" w:rsidR="009E5C11" w:rsidRDefault="009E5C11" w:rsidP="009E5C11">
      <w:pPr>
        <w:pStyle w:val="Body"/>
      </w:pPr>
    </w:p>
    <w:p w14:paraId="1826F54A" w14:textId="77777777" w:rsidR="009E5C11" w:rsidRDefault="009E5C1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hAnsi="Arial"/>
          <w:sz w:val="52"/>
          <w:szCs w:val="52"/>
        </w:rPr>
      </w:pPr>
    </w:p>
    <w:p w14:paraId="02B6317C" w14:textId="77777777" w:rsidR="009E5C11" w:rsidRDefault="009E5C1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487A4E" w14:textId="2E04A18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Calibri" w:eastAsia="Calibri" w:hAnsi="Calibri" w:cs="Calibri"/>
          <w:noProof/>
          <w:sz w:val="26"/>
          <w:szCs w:val="26"/>
          <w:shd w:val="clear" w:color="auto" w:fill="FFFFFF"/>
        </w:rPr>
        <w:lastRenderedPageBreak/>
        <mc:AlternateContent>
          <mc:Choice Requires="wps">
            <w:drawing>
              <wp:anchor distT="0" distB="0" distL="0" distR="0" simplePos="0" relativeHeight="251669504" behindDoc="0" locked="0" layoutInCell="1" allowOverlap="1" wp14:anchorId="1D7DDFE3" wp14:editId="59F20D1D">
                <wp:simplePos x="0" y="0"/>
                <wp:positionH relativeFrom="margin">
                  <wp:posOffset>2677795</wp:posOffset>
                </wp:positionH>
                <wp:positionV relativeFrom="line">
                  <wp:posOffset>641350</wp:posOffset>
                </wp:positionV>
                <wp:extent cx="311587" cy="464463"/>
                <wp:effectExtent l="0" t="0" r="0" b="0"/>
                <wp:wrapNone/>
                <wp:docPr id="1" name="officeArt object"/>
                <wp:cNvGraphicFramePr/>
                <a:graphic xmlns:a="http://schemas.openxmlformats.org/drawingml/2006/main">
                  <a:graphicData uri="http://schemas.microsoft.com/office/word/2010/wordprocessingShape">
                    <wps:wsp>
                      <wps:cNvSpPr/>
                      <wps:spPr>
                        <a:xfrm>
                          <a:off x="0" y="0"/>
                          <a:ext cx="311587" cy="464463"/>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5406630F" id="officeArt_x0020_object" o:spid="_x0000_s1026" style="position:absolute;margin-left:210.85pt;margin-top:50.5pt;width:24.55pt;height:36.55pt;z-index:251669504;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55794,232232;155794,232232;155794,232232;155794,232232"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2576" behindDoc="0" locked="0" layoutInCell="1" allowOverlap="1" wp14:anchorId="5A72ACE7" wp14:editId="20FD4624">
                <wp:simplePos x="0" y="0"/>
                <wp:positionH relativeFrom="margin">
                  <wp:posOffset>5419725</wp:posOffset>
                </wp:positionH>
                <wp:positionV relativeFrom="line">
                  <wp:posOffset>1672590</wp:posOffset>
                </wp:positionV>
                <wp:extent cx="342900" cy="571500"/>
                <wp:effectExtent l="0" t="0" r="0" b="0"/>
                <wp:wrapNone/>
                <wp:docPr id="2" name="officeArt object"/>
                <wp:cNvGraphicFramePr/>
                <a:graphic xmlns:a="http://schemas.openxmlformats.org/drawingml/2006/main">
                  <a:graphicData uri="http://schemas.microsoft.com/office/word/2010/wordprocessingShape">
                    <wps:wsp>
                      <wps:cNvSpPr/>
                      <wps:spPr>
                        <a:xfrm rot="5400000">
                          <a:off x="0" y="0"/>
                          <a:ext cx="342900" cy="571500"/>
                        </a:xfrm>
                        <a:custGeom>
                          <a:avLst/>
                          <a:gdLst/>
                          <a:ahLst/>
                          <a:cxnLst>
                            <a:cxn ang="0">
                              <a:pos x="wd2" y="hd2"/>
                            </a:cxn>
                            <a:cxn ang="5400000">
                              <a:pos x="wd2" y="hd2"/>
                            </a:cxn>
                            <a:cxn ang="10800000">
                              <a:pos x="wd2" y="hd2"/>
                            </a:cxn>
                            <a:cxn ang="16200000">
                              <a:pos x="wd2" y="hd2"/>
                            </a:cxn>
                          </a:cxnLst>
                          <a:rect l="0" t="0" r="r" b="b"/>
                          <a:pathLst>
                            <a:path w="21600" h="21600" extrusionOk="0">
                              <a:moveTo>
                                <a:pt x="0" y="15120"/>
                              </a:moveTo>
                              <a:lnTo>
                                <a:pt x="5400" y="15120"/>
                              </a:lnTo>
                              <a:lnTo>
                                <a:pt x="5400" y="0"/>
                              </a:lnTo>
                              <a:lnTo>
                                <a:pt x="16200" y="0"/>
                              </a:lnTo>
                              <a:lnTo>
                                <a:pt x="16200" y="15120"/>
                              </a:lnTo>
                              <a:lnTo>
                                <a:pt x="21600" y="1512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6975C07C" id="officeArt_x0020_object" o:spid="_x0000_s1026" style="position:absolute;margin-left:426.75pt;margin-top:131.7pt;width:27pt;height:45pt;rotation:90;z-index:251672576;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" path="m0,15120l5400,15120,5400,,16200,,16200,15120,21600,15120,10800,21600,,15120xe" fillcolor="#3f80ce" strokecolor="#4a7ebb">
                <v:fill color2="#4f81bd [3204]" rotate="t" type="gradient">
                  <o:fill v:ext="view" type="gradientUnscaled"/>
                </v:fill>
                <v:shadow on="t" opacity="22937f" mv:blur="38100f" origin=",.5" offset="0,23000emu"/>
                <v:path arrowok="t" o:extrusionok="f" o:connecttype="custom" o:connectlocs="171450,285750;171450,285750;171450,285750;171450,285750"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1552" behindDoc="0" locked="0" layoutInCell="1" allowOverlap="1" wp14:anchorId="62F54843" wp14:editId="06C5B135">
                <wp:simplePos x="0" y="0"/>
                <wp:positionH relativeFrom="margin">
                  <wp:posOffset>790575</wp:posOffset>
                </wp:positionH>
                <wp:positionV relativeFrom="line">
                  <wp:posOffset>1155700</wp:posOffset>
                </wp:positionV>
                <wp:extent cx="342900" cy="1143000"/>
                <wp:effectExtent l="0" t="0" r="0" b="0"/>
                <wp:wrapNone/>
                <wp:docPr id="3" name="officeArt object"/>
                <wp:cNvGraphicFramePr/>
                <a:graphic xmlns:a="http://schemas.openxmlformats.org/drawingml/2006/main">
                  <a:graphicData uri="http://schemas.microsoft.com/office/word/2010/wordprocessingShape">
                    <wps:wsp>
                      <wps:cNvSpPr/>
                      <wps:spPr>
                        <a:xfrm rot="16200000">
                          <a:off x="0" y="0"/>
                          <a:ext cx="342900" cy="1143000"/>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21A7A8EB" id="officeArt_x0020_object" o:spid="_x0000_s1026" style="position:absolute;margin-left:62.25pt;margin-top:91pt;width:27pt;height:90pt;rotation:-90;z-index:251671552;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71450,571500;171450,571500;171450,571500;171450,571500" o:connectangles="0,90,180,270"/>
                <w10:wrap anchorx="margin" anchory="line"/>
              </v:shape>
            </w:pict>
          </mc:Fallback>
        </mc:AlternateContent>
      </w:r>
    </w:p>
    <w:p w14:paraId="0588FEF2" w14:textId="72AEB9A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w:drawing>
          <wp:anchor distT="0" distB="0" distL="0" distR="0" simplePos="0" relativeHeight="251657216" behindDoc="1" locked="0" layoutInCell="1" allowOverlap="1" wp14:anchorId="2FF22CED" wp14:editId="3CB0BD2B">
            <wp:simplePos x="0" y="0"/>
            <wp:positionH relativeFrom="column">
              <wp:posOffset>-406400</wp:posOffset>
            </wp:positionH>
            <wp:positionV relativeFrom="line">
              <wp:posOffset>245745</wp:posOffset>
            </wp:positionV>
            <wp:extent cx="6719570" cy="2898140"/>
            <wp:effectExtent l="76200" t="76200" r="163830" b="149860"/>
            <wp:wrapTight wrapText="bothSides">
              <wp:wrapPolygon edited="0">
                <wp:start x="-245" y="-568"/>
                <wp:lineTo x="-245" y="22528"/>
                <wp:lineTo x="22045" y="22528"/>
                <wp:lineTo x="22045" y="-568"/>
                <wp:lineTo x="-245" y="-568"/>
              </wp:wrapPolygon>
            </wp:wrapTight>
            <wp:docPr id="1073741844" name="officeArt object" descr="Macintosh HD:Users:administrator:Desktop:ECC 4-H Shoot:SS MAP MON. BIG.tiff"/>
            <wp:cNvGraphicFramePr/>
            <a:graphic xmlns:a="http://schemas.openxmlformats.org/drawingml/2006/main">
              <a:graphicData uri="http://schemas.openxmlformats.org/drawingml/2006/picture">
                <pic:pic xmlns:pic="http://schemas.openxmlformats.org/drawingml/2006/picture">
                  <pic:nvPicPr>
                    <pic:cNvPr id="1073741844" name="image7.png" descr="Macintosh HD:Users:administrator:Desktop:ECC 4-H Shoot:SS MAP MON. BIG.tiff"/>
                    <pic:cNvPicPr>
                      <a:picLocks noChangeAspect="1"/>
                    </pic:cNvPicPr>
                  </pic:nvPicPr>
                  <pic:blipFill>
                    <a:blip r:embed="rId18"/>
                    <a:srcRect l="3042" t="23701" r="1015" b="10065"/>
                    <a:stretch>
                      <a:fillRect/>
                    </a:stretch>
                  </pic:blipFill>
                  <pic:spPr>
                    <a:xfrm>
                      <a:off x="0" y="0"/>
                      <a:ext cx="6719570" cy="289814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14:paraId="206FFEB3" w14:textId="7137E546" w:rsidR="00807125" w:rsidRDefault="00807125" w:rsidP="00807125">
      <w:pPr>
        <w:pStyle w:val="Body"/>
        <w:widowControl w:val="0"/>
        <w:tabs>
          <w:tab w:val="left" w:pos="720"/>
          <w:tab w:val="left" w:pos="144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0528" behindDoc="0" locked="0" layoutInCell="1" allowOverlap="1" wp14:anchorId="77EC6FBC" wp14:editId="280B79F6">
                <wp:simplePos x="0" y="0"/>
                <wp:positionH relativeFrom="margin">
                  <wp:posOffset>5744844</wp:posOffset>
                </wp:positionH>
                <wp:positionV relativeFrom="line">
                  <wp:posOffset>118746</wp:posOffset>
                </wp:positionV>
                <wp:extent cx="181412" cy="821876"/>
                <wp:effectExtent l="0" t="0" r="0" b="0"/>
                <wp:wrapNone/>
                <wp:docPr id="4" name="officeArt object"/>
                <wp:cNvGraphicFramePr/>
                <a:graphic xmlns:a="http://schemas.openxmlformats.org/drawingml/2006/main">
                  <a:graphicData uri="http://schemas.microsoft.com/office/word/2010/wordprocessingShape">
                    <wps:wsp>
                      <wps:cNvSpPr/>
                      <wps:spPr>
                        <a:xfrm rot="5400000">
                          <a:off x="0" y="0"/>
                          <a:ext cx="181412" cy="821876"/>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5A6AA5C2" id="officeArt_x0020_object" o:spid="_x0000_s1026" style="position:absolute;margin-left:452.35pt;margin-top:9.35pt;width:14.3pt;height:64.7pt;rotation:90;z-index:251670528;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90706,410938;90706,410938;90706,410938;90706,410938" o:connectangles="0,90,180,270"/>
                <w10:wrap anchorx="margin" anchory="line"/>
              </v:shape>
            </w:pict>
          </mc:Fallback>
        </mc:AlternateContent>
      </w:r>
      <w:r>
        <w:rPr>
          <w:rStyle w:val="PageNumber"/>
          <w:rFonts w:ascii="Arial" w:eastAsia="Arial" w:hAnsi="Arial" w:cs="Arial"/>
          <w:noProof/>
          <w:sz w:val="52"/>
          <w:szCs w:val="52"/>
        </w:rPr>
        <w:drawing>
          <wp:anchor distT="0" distB="0" distL="114300" distR="114300" simplePos="0" relativeHeight="251675648" behindDoc="1" locked="0" layoutInCell="1" allowOverlap="1" wp14:anchorId="55109A94" wp14:editId="4708FD87">
            <wp:simplePos x="0" y="0"/>
            <wp:positionH relativeFrom="column">
              <wp:posOffset>-62865</wp:posOffset>
            </wp:positionH>
            <wp:positionV relativeFrom="paragraph">
              <wp:posOffset>211455</wp:posOffset>
            </wp:positionV>
            <wp:extent cx="6355080" cy="2494915"/>
            <wp:effectExtent l="0" t="0" r="0" b="0"/>
            <wp:wrapNone/>
            <wp:docPr id="1073741839" name="officeArt object" descr="Macintosh HD:Users:admin:Desktop:cvc.tiff"/>
            <wp:cNvGraphicFramePr/>
            <a:graphic xmlns:a="http://schemas.openxmlformats.org/drawingml/2006/main">
              <a:graphicData uri="http://schemas.openxmlformats.org/drawingml/2006/picture">
                <pic:pic xmlns:pic="http://schemas.openxmlformats.org/drawingml/2006/picture">
                  <pic:nvPicPr>
                    <pic:cNvPr id="1073741839" name="image6.png" descr="Macintosh HD:Users:admin:Desktop:cvc.tiff"/>
                    <pic:cNvPicPr>
                      <a:picLocks noChangeAspect="1"/>
                    </pic:cNvPicPr>
                  </pic:nvPicPr>
                  <pic:blipFill>
                    <a:blip r:embed="rId19">
                      <a:extLst>
                        <a:ext uri="{28A0092B-C50C-407E-A947-70E740481C1C}">
                          <a14:useLocalDpi xmlns:a14="http://schemas.microsoft.com/office/drawing/2010/main" val="0"/>
                        </a:ext>
                      </a:extLst>
                    </a:blip>
                    <a:srcRect l="4008" t="23396" r="4608" b="21794"/>
                    <a:stretch>
                      <a:fillRect/>
                    </a:stretch>
                  </pic:blipFill>
                  <pic:spPr>
                    <a:xfrm>
                      <a:off x="0" y="0"/>
                      <a:ext cx="6355080" cy="24949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tab/>
      </w:r>
    </w:p>
    <w:p w14:paraId="3F099279" w14:textId="6C32BADF"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450EA3" w14:textId="52095F3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4F6586" w14:textId="5C6D971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F68525" w14:textId="4819D5C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1312" behindDoc="0" locked="0" layoutInCell="1" allowOverlap="1" wp14:anchorId="77D078AA" wp14:editId="67E72C4C">
                <wp:simplePos x="0" y="0"/>
                <wp:positionH relativeFrom="column">
                  <wp:posOffset>2452370</wp:posOffset>
                </wp:positionH>
                <wp:positionV relativeFrom="line">
                  <wp:posOffset>66040</wp:posOffset>
                </wp:positionV>
                <wp:extent cx="914400" cy="159385"/>
                <wp:effectExtent l="0" t="0" r="0" b="0"/>
                <wp:wrapThrough wrapText="bothSides" distL="57150" distR="57150">
                  <wp:wrapPolygon edited="1">
                    <wp:start x="19711" y="-653"/>
                    <wp:lineTo x="19697" y="-645"/>
                    <wp:lineTo x="19692" y="-640"/>
                    <wp:lineTo x="19687" y="-633"/>
                    <wp:lineTo x="19682" y="-625"/>
                    <wp:lineTo x="19677" y="-616"/>
                    <wp:lineTo x="19672" y="-605"/>
                    <wp:lineTo x="19668" y="-593"/>
                    <wp:lineTo x="19663" y="-581"/>
                    <wp:lineTo x="19659" y="-567"/>
                    <wp:lineTo x="19655" y="-552"/>
                    <wp:lineTo x="19651" y="-536"/>
                    <wp:lineTo x="19647" y="-520"/>
                    <wp:lineTo x="19643" y="-502"/>
                    <wp:lineTo x="19639" y="-483"/>
                    <wp:lineTo x="19636" y="-464"/>
                    <wp:lineTo x="19632" y="-443"/>
                    <wp:lineTo x="19629" y="-422"/>
                    <wp:lineTo x="19626" y="-400"/>
                    <wp:lineTo x="19623" y="-378"/>
                    <wp:lineTo x="19621" y="-354"/>
                    <wp:lineTo x="19618" y="-330"/>
                    <wp:lineTo x="19616" y="-305"/>
                    <wp:lineTo x="19614" y="-280"/>
                    <wp:lineTo x="19612" y="-254"/>
                    <wp:lineTo x="19610" y="-228"/>
                    <wp:lineTo x="19608" y="-201"/>
                    <wp:lineTo x="19607" y="-173"/>
                    <wp:lineTo x="19606" y="-145"/>
                    <wp:lineTo x="19605" y="-117"/>
                    <wp:lineTo x="19604" y="-88"/>
                    <wp:lineTo x="19603" y="-59"/>
                    <wp:lineTo x="19603" y="-30"/>
                    <wp:lineTo x="19603" y="0"/>
                    <wp:lineTo x="19603" y="4733"/>
                    <wp:lineTo x="0" y="4733"/>
                    <wp:lineTo x="-6" y="4734"/>
                    <wp:lineTo x="-12" y="4736"/>
                    <wp:lineTo x="-17" y="4741"/>
                    <wp:lineTo x="-23" y="4746"/>
                    <wp:lineTo x="-28" y="4753"/>
                    <wp:lineTo x="-33" y="4762"/>
                    <wp:lineTo x="-39" y="4772"/>
                    <wp:lineTo x="-44" y="4784"/>
                    <wp:lineTo x="-49" y="4797"/>
                    <wp:lineTo x="-54" y="4811"/>
                    <wp:lineTo x="-58" y="4827"/>
                    <wp:lineTo x="-63" y="4843"/>
                    <wp:lineTo x="-67" y="4861"/>
                    <wp:lineTo x="-72" y="4880"/>
                    <wp:lineTo x="-76" y="4901"/>
                    <wp:lineTo x="-80" y="4922"/>
                    <wp:lineTo x="-83" y="4945"/>
                    <wp:lineTo x="-87" y="4968"/>
                    <wp:lineTo x="-90" y="4992"/>
                    <wp:lineTo x="-93" y="5018"/>
                    <wp:lineTo x="-96" y="5044"/>
                    <wp:lineTo x="-99" y="5071"/>
                    <wp:lineTo x="-101" y="5099"/>
                    <wp:lineTo x="-104" y="5127"/>
                    <wp:lineTo x="-106" y="5157"/>
                    <wp:lineTo x="-107" y="5187"/>
                    <wp:lineTo x="-109" y="5217"/>
                    <wp:lineTo x="-110" y="5248"/>
                    <wp:lineTo x="-111" y="5280"/>
                    <wp:lineTo x="-112" y="5313"/>
                    <wp:lineTo x="-112" y="5345"/>
                    <wp:lineTo x="-113" y="5378"/>
                    <wp:lineTo x="-113" y="16189"/>
                    <wp:lineTo x="-112" y="16222"/>
                    <wp:lineTo x="-112" y="16255"/>
                    <wp:lineTo x="-111" y="16288"/>
                    <wp:lineTo x="-110" y="16319"/>
                    <wp:lineTo x="-109" y="16351"/>
                    <wp:lineTo x="-107" y="16381"/>
                    <wp:lineTo x="-106" y="16411"/>
                    <wp:lineTo x="-104" y="16440"/>
                    <wp:lineTo x="-101" y="16469"/>
                    <wp:lineTo x="-99" y="16497"/>
                    <wp:lineTo x="-96" y="16524"/>
                    <wp:lineTo x="-93" y="16550"/>
                    <wp:lineTo x="-90" y="16575"/>
                    <wp:lineTo x="-87" y="16600"/>
                    <wp:lineTo x="-83" y="16623"/>
                    <wp:lineTo x="-80" y="16646"/>
                    <wp:lineTo x="-76" y="16667"/>
                    <wp:lineTo x="-72" y="16687"/>
                    <wp:lineTo x="-67" y="16706"/>
                    <wp:lineTo x="-63" y="16724"/>
                    <wp:lineTo x="-58" y="16741"/>
                    <wp:lineTo x="-54" y="16757"/>
                    <wp:lineTo x="-49" y="16771"/>
                    <wp:lineTo x="-44" y="16784"/>
                    <wp:lineTo x="-39" y="16795"/>
                    <wp:lineTo x="-33" y="16806"/>
                    <wp:lineTo x="-28" y="16814"/>
                    <wp:lineTo x="-23" y="16822"/>
                    <wp:lineTo x="-17" y="16827"/>
                    <wp:lineTo x="-12" y="16831"/>
                    <wp:lineTo x="-6" y="16834"/>
                    <wp:lineTo x="0" y="16835"/>
                    <wp:lineTo x="19603" y="16835"/>
                    <wp:lineTo x="19603" y="21622"/>
                    <wp:lineTo x="19603" y="21655"/>
                    <wp:lineTo x="19604" y="21687"/>
                    <wp:lineTo x="19604" y="21720"/>
                    <wp:lineTo x="19605" y="21752"/>
                    <wp:lineTo x="19607" y="21783"/>
                    <wp:lineTo x="19608" y="21813"/>
                    <wp:lineTo x="19610" y="21843"/>
                    <wp:lineTo x="19612" y="21873"/>
                    <wp:lineTo x="19614" y="21901"/>
                    <wp:lineTo x="19617" y="21929"/>
                    <wp:lineTo x="19619" y="21956"/>
                    <wp:lineTo x="19622" y="21982"/>
                    <wp:lineTo x="19625" y="22007"/>
                    <wp:lineTo x="19629" y="22031"/>
                    <wp:lineTo x="19632" y="22055"/>
                    <wp:lineTo x="19636" y="22077"/>
                    <wp:lineTo x="19640" y="22099"/>
                    <wp:lineTo x="19644" y="22119"/>
                    <wp:lineTo x="19648" y="22138"/>
                    <wp:lineTo x="19653" y="22156"/>
                    <wp:lineTo x="19657" y="22173"/>
                    <wp:lineTo x="19662" y="22188"/>
                    <wp:lineTo x="19667" y="22203"/>
                    <wp:lineTo x="19672" y="22215"/>
                    <wp:lineTo x="19677" y="22227"/>
                    <wp:lineTo x="19682" y="22237"/>
                    <wp:lineTo x="19687" y="22246"/>
                    <wp:lineTo x="19693" y="22253"/>
                    <wp:lineTo x="19698" y="22259"/>
                    <wp:lineTo x="19704" y="22263"/>
                    <wp:lineTo x="19710" y="22266"/>
                    <wp:lineTo x="19716" y="22267"/>
                    <wp:lineTo x="19722" y="22266"/>
                    <wp:lineTo x="19728" y="22264"/>
                    <wp:lineTo x="19734" y="22259"/>
                    <wp:lineTo x="19739" y="22253"/>
                    <wp:lineTo x="19745" y="22246"/>
                    <wp:lineTo x="19751" y="22236"/>
                    <wp:lineTo x="19756" y="22225"/>
                    <wp:lineTo x="19762" y="22212"/>
                    <wp:lineTo x="19767" y="22198"/>
                    <wp:lineTo x="19772" y="22182"/>
                    <wp:lineTo x="19777" y="22164"/>
                    <wp:lineTo x="19782" y="22144"/>
                    <wp:lineTo x="19787" y="22124"/>
                    <wp:lineTo x="19792" y="22101"/>
                    <wp:lineTo x="19796" y="22077"/>
                    <wp:lineTo x="19800" y="22052"/>
                    <wp:lineTo x="21675" y="11241"/>
                    <wp:lineTo x="21683" y="11192"/>
                    <wp:lineTo x="21689" y="11140"/>
                    <wp:lineTo x="21695" y="11085"/>
                    <wp:lineTo x="21700" y="11028"/>
                    <wp:lineTo x="21703" y="10968"/>
                    <wp:lineTo x="21706" y="10908"/>
                    <wp:lineTo x="21707" y="10846"/>
                    <wp:lineTo x="21708" y="10784"/>
                    <wp:lineTo x="21707" y="10722"/>
                    <wp:lineTo x="21706" y="10661"/>
                    <wp:lineTo x="21703" y="10600"/>
                    <wp:lineTo x="21700" y="10541"/>
                    <wp:lineTo x="21695" y="10483"/>
                    <wp:lineTo x="21689" y="10428"/>
                    <wp:lineTo x="21683" y="10376"/>
                    <wp:lineTo x="21675" y="10327"/>
                    <wp:lineTo x="19800" y="-430"/>
                    <wp:lineTo x="19795" y="-461"/>
                    <wp:lineTo x="19790" y="-490"/>
                    <wp:lineTo x="19784" y="-516"/>
                    <wp:lineTo x="19779" y="-540"/>
                    <wp:lineTo x="19773" y="-563"/>
                    <wp:lineTo x="19766" y="-582"/>
                    <wp:lineTo x="19760" y="-600"/>
                    <wp:lineTo x="19753" y="-615"/>
                    <wp:lineTo x="19747" y="-628"/>
                    <wp:lineTo x="19740" y="-638"/>
                    <wp:lineTo x="19733" y="-646"/>
                    <wp:lineTo x="19726" y="-651"/>
                    <wp:lineTo x="19719" y="-653"/>
                    <wp:lineTo x="19711" y="-653"/>
                    <wp:lineTo x="19704" y="-651"/>
                    <wp:lineTo x="19697" y="-645"/>
                    <wp:lineTo x="19711" y="-653"/>
                  </wp:wrapPolygon>
                </wp:wrapThrough>
                <wp:docPr id="1073741843" name="officeArt object"/>
                <wp:cNvGraphicFramePr/>
                <a:graphic xmlns:a="http://schemas.openxmlformats.org/drawingml/2006/main">
                  <a:graphicData uri="http://schemas.microsoft.com/office/word/2010/wordprocessingShape">
                    <wps:wsp>
                      <wps:cNvSpPr/>
                      <wps:spPr>
                        <a:xfrm>
                          <a:off x="0" y="0"/>
                          <a:ext cx="914400" cy="159385"/>
                        </a:xfrm>
                        <a:prstGeom prst="righ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type w14:anchorId="65287C5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_x0020_object" o:spid="_x0000_s1026" type="#_x0000_t13" style="position:absolute;margin-left:193.1pt;margin-top:5.2pt;width:1in;height:12.5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wrapcoords="19711 -653 19697 -645 19692 -640 19687 -633 19682 -625 19677 -616 19672 -605 19668 -593 19663 -581 19659 -567 19655 -552 19651 -536 19647 -520 19643 -502 19639 -483 19636 -464 19632 -443 19629 -422 19626 -400 19623 -378 19621 -354 19618 -330 19616 -305 19614 -280 19612 -254 19610 -228 19608 -201 19607 -173 19606 -145 19605 -117 19604 -88 19603 -59 19603 -30 19603 0 19603 4733 0 4733 -6 4734 -12 4736 -17 4741 -23 4746 -28 4753 -33 4762 -39 4772 -44 4784 -49 4797 -54 4811 -58 4827 -63 4843 -67 4861 -72 4880 -76 4901 -80 4922 -83 4945 -87 4968 -90 4992 -93 5018 -96 5044 -99 5071 -101 5099 -104 5127 -106 5157 -107 5187 -109 5217 -110 5248 -111 5280 -112 5313 -112 5345 -113 5378 -113 16189 -112 16222 -112 16255 -111 16288 -110 16319 -109 16351 -107 16381 -106 16411 -104 16440 -101 16469 -99 16497 -96 16524 -93 16550 -90 16575 -87 16600 -83 16623 -80 16646 -76 16667 -72 16687 -67 16706 -63 16724 -58 16741 -54 16757 -49 16771 -44 16784 -39 16795 -33 16806 -28 16814 -23 16822 -17 16827 -12 16831 -6 16834 0 16835 19603 16835 19603 21622 19603 21655 19604 21687 19604 21720 19605 21752 19607 21783 19608 21813 19610 21843 19612 21873 19614 21901 19617 21929 19619 21956 19622 21982 19625 22007 19629 22031 19632 22055 19636 22077 19640 22099 19644 22119 19648 22138 19653 22156 19657 22173 19662 22188 19667 22203 19672 22215 19677 22227 19682 22237 19687 22246 19693 22253 19698 22259 19704 22263 19710 22266 19716 22267 19722 22266 19728 22264 19734 22259 19739 22253 19745 22246 19751 22236 19756 22225 19762 22212 19767 22198 19772 22182 19777 22164 19782 22144 19787 22124 19792 22101 19796 22077 19800 22052 21675 11241 21683 11192 21689 11140 21695 11085 21700 11028 21703 10968 21706 10908 21707 10846 21708 10784 21707 10722 21706 10661 21703 10600 21700 10541 21695 10483 21689 10428 21683 10376 21675 10327 19800 -430 19795 -461 19790 -490 19784 -516 19779 -540 19773 -563 19766 -582 19760 -600 19753 -615 19747 -628 19740 -638 19733 -646 19726 -651 19719 -653 19711 -653 19704 -651 19697 -645 19711 -6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" adj="19718"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62336" behindDoc="0" locked="0" layoutInCell="1" allowOverlap="1" wp14:anchorId="5664DA08" wp14:editId="5EF53B65">
                <wp:simplePos x="0" y="0"/>
                <wp:positionH relativeFrom="column">
                  <wp:posOffset>4281805</wp:posOffset>
                </wp:positionH>
                <wp:positionV relativeFrom="line">
                  <wp:posOffset>56515</wp:posOffset>
                </wp:positionV>
                <wp:extent cx="228600" cy="457200"/>
                <wp:effectExtent l="0" t="0" r="0" b="0"/>
                <wp:wrapThrough wrapText="bothSides" distL="57150" distR="57150">
                  <wp:wrapPolygon edited="1">
                    <wp:start x="5362" y="-226"/>
                    <wp:lineTo x="5325" y="-225"/>
                    <wp:lineTo x="5285" y="-221"/>
                    <wp:lineTo x="5246" y="-215"/>
                    <wp:lineTo x="5209" y="-207"/>
                    <wp:lineTo x="5174" y="-198"/>
                    <wp:lineTo x="5140" y="-187"/>
                    <wp:lineTo x="5109" y="-175"/>
                    <wp:lineTo x="5081" y="-162"/>
                    <wp:lineTo x="5054" y="-147"/>
                    <wp:lineTo x="5031" y="-132"/>
                    <wp:lineTo x="5010" y="-115"/>
                    <wp:lineTo x="4992" y="-98"/>
                    <wp:lineTo x="4977" y="-79"/>
                    <wp:lineTo x="4965" y="-60"/>
                    <wp:lineTo x="4956" y="-41"/>
                    <wp:lineTo x="4951" y="-21"/>
                    <wp:lineTo x="4950" y="0"/>
                    <wp:lineTo x="4950" y="15975"/>
                    <wp:lineTo x="0" y="15975"/>
                    <wp:lineTo x="-46" y="15978"/>
                    <wp:lineTo x="-90" y="15983"/>
                    <wp:lineTo x="-132" y="15990"/>
                    <wp:lineTo x="-172" y="16000"/>
                    <wp:lineTo x="-209" y="16011"/>
                    <wp:lineTo x="-244" y="16024"/>
                    <wp:lineTo x="-277" y="16038"/>
                    <wp:lineTo x="-306" y="16054"/>
                    <wp:lineTo x="-333" y="16071"/>
                    <wp:lineTo x="-356" y="16090"/>
                    <wp:lineTo x="-375" y="16109"/>
                    <wp:lineTo x="-391" y="16130"/>
                    <wp:lineTo x="-403" y="16151"/>
                    <wp:lineTo x="-410" y="16173"/>
                    <wp:lineTo x="-414" y="16196"/>
                    <wp:lineTo x="-413" y="16219"/>
                    <wp:lineTo x="-408" y="16237"/>
                    <wp:lineTo x="-401" y="16255"/>
                    <wp:lineTo x="-391" y="16272"/>
                    <wp:lineTo x="-378" y="16289"/>
                    <wp:lineTo x="-363" y="16305"/>
                    <wp:lineTo x="-345" y="16321"/>
                    <wp:lineTo x="-324" y="16336"/>
                    <wp:lineTo x="-300" y="16350"/>
                    <wp:lineTo x="10500" y="21750"/>
                    <wp:lineTo x="10533" y="21763"/>
                    <wp:lineTo x="10568" y="21775"/>
                    <wp:lineTo x="10604" y="21785"/>
                    <wp:lineTo x="10642" y="21793"/>
                    <wp:lineTo x="10680" y="21799"/>
                    <wp:lineTo x="10720" y="21804"/>
                    <wp:lineTo x="10760" y="21806"/>
                    <wp:lineTo x="10800" y="21807"/>
                    <wp:lineTo x="10840" y="21806"/>
                    <wp:lineTo x="10880" y="21804"/>
                    <wp:lineTo x="10920" y="21799"/>
                    <wp:lineTo x="10958" y="21793"/>
                    <wp:lineTo x="10996" y="21785"/>
                    <wp:lineTo x="11032" y="21775"/>
                    <wp:lineTo x="11067" y="21763"/>
                    <wp:lineTo x="11100" y="21750"/>
                    <wp:lineTo x="21900" y="16350"/>
                    <wp:lineTo x="21929" y="16332"/>
                    <wp:lineTo x="21954" y="16313"/>
                    <wp:lineTo x="21974" y="16293"/>
                    <wp:lineTo x="21990" y="16273"/>
                    <wp:lineTo x="22002" y="16252"/>
                    <wp:lineTo x="22010" y="16231"/>
                    <wp:lineTo x="22013" y="16209"/>
                    <wp:lineTo x="22013" y="16187"/>
                    <wp:lineTo x="22008" y="16166"/>
                    <wp:lineTo x="21999" y="16144"/>
                    <wp:lineTo x="21987" y="16123"/>
                    <wp:lineTo x="21970" y="16103"/>
                    <wp:lineTo x="21949" y="16084"/>
                    <wp:lineTo x="21924" y="16065"/>
                    <wp:lineTo x="21895" y="16048"/>
                    <wp:lineTo x="21863" y="16031"/>
                    <wp:lineTo x="21834" y="16019"/>
                    <wp:lineTo x="21804" y="16009"/>
                    <wp:lineTo x="21773" y="16000"/>
                    <wp:lineTo x="21741" y="15992"/>
                    <wp:lineTo x="21707" y="15986"/>
                    <wp:lineTo x="21672" y="15981"/>
                    <wp:lineTo x="21637" y="15977"/>
                    <wp:lineTo x="21600" y="15975"/>
                    <wp:lineTo x="16650" y="15975"/>
                    <wp:lineTo x="16650" y="0"/>
                    <wp:lineTo x="16648" y="-23"/>
                    <wp:lineTo x="16641" y="-45"/>
                    <wp:lineTo x="16630" y="-67"/>
                    <wp:lineTo x="16615" y="-88"/>
                    <wp:lineTo x="16596" y="-107"/>
                    <wp:lineTo x="16573" y="-126"/>
                    <wp:lineTo x="16547" y="-143"/>
                    <wp:lineTo x="16518" y="-159"/>
                    <wp:lineTo x="16486" y="-174"/>
                    <wp:lineTo x="16452" y="-187"/>
                    <wp:lineTo x="16414" y="-198"/>
                    <wp:lineTo x="16375" y="-207"/>
                    <wp:lineTo x="16334" y="-215"/>
                    <wp:lineTo x="16291" y="-220"/>
                    <wp:lineTo x="16246" y="-224"/>
                    <wp:lineTo x="16200" y="-225"/>
                    <wp:lineTo x="5400" y="-225"/>
                    <wp:lineTo x="5362" y="-226"/>
                    <wp:lineTo x="5325" y="-225"/>
                    <wp:lineTo x="5362" y="-226"/>
                  </wp:wrapPolygon>
                </wp:wrapThrough>
                <wp:docPr id="5" name="officeArt object"/>
                <wp:cNvGraphicFramePr/>
                <a:graphic xmlns:a="http://schemas.openxmlformats.org/drawingml/2006/main">
                  <a:graphicData uri="http://schemas.microsoft.com/office/word/2010/wordprocessingShape">
                    <wps:wsp>
                      <wps:cNvSpPr/>
                      <wps:spPr>
                        <a:xfrm>
                          <a:off x="0" y="0"/>
                          <a:ext cx="228600" cy="4572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0919A246" id="officeArt_x0020_object" o:spid="_x0000_s1026" style="position:absolute;margin-left:337.15pt;margin-top:4.45pt;width:18pt;height:36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wrapcoords="56748 -4784 56356 -4763 55933 -4678 55520 -4551 55129 -4382 54758 -4191 54398 -3958 54070 -3704 53774 -3429 53488 -3112 53245 -2794 53023 -2434 52832 -2074 52673 -1672 52546 -1270 52451 -868 52398 -445 52388 0 52388 338138 0 338138 -487 338201 -953 338307 -1397 338455 -1820 338667 -2212 338900 -2582 339175 -2932 339471 -3239 339810 -3524 340170 -3768 340572 -3969 340974 -4138 341418 -4265 341863 -4339 342329 -4382 342815 -4371 343302 -4318 343683 -4244 344064 -4138 344424 -4001 344784 -3842 345123 -3651 345461 -3429 345779 -3175 346075 111125 460375 111474 460650 111845 460904 112226 461116 112628 461285 113030 461412 113453 461518 113877 461560 114300 461582 114723 461560 115147 461518 115570 461412 115972 461285 116374 461116 116755 460904 117126 460650 117475 460375 231775 346075 232082 345694 232347 345292 232558 344869 232728 344445 232855 344001 232939 343556 232971 343091 232971 342625 232918 342180 232823 341715 232696 341270 232516 340847 232294 340445 232029 340043 231722 339683 231383 339323 231077 339069 230759 338857 230431 338667 230092 338497 229732 338370 229362 338265 228992 338180 228600 338138 176213 338138 176213 0 176191 -487 176117 -953 176001 -1418 175842 -1863 175641 -2265 175398 -2667 175122 -3027 174816 -3366 174477 -3683 174117 -3958 173715 -4191 173302 -4382 172868 -4551 172413 -4657 171937 -4741 171450 -4763 57150 -4763 56748 -4784 56356 -4763 56748 -4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" path="m0,16200l5400,16200,5400,,16200,,16200,16200,21600,16200,10800,21600,,16200xe" fillcolor="#3f80ce" strokecolor="#4a7ebb">
                <v:fill color2="#4f81bd [3204]" rotate="t" type="gradient">
                  <o:fill v:ext="view" type="gradientUnscaled"/>
                </v:fill>
                <v:shadow on="t" opacity="22937f" mv:blur="38100f" origin=",.5" offset="0,23000emu"/>
                <v:path arrowok="t" o:extrusionok="f" o:connecttype="custom" o:connectlocs="114300,228600;114300,228600;114300,228600;114300,228600" o:connectangles="0,90,180,270"/>
                <w10:wrap type="through" anchory="line"/>
              </v:shape>
            </w:pict>
          </mc:Fallback>
        </mc:AlternateContent>
      </w:r>
    </w:p>
    <w:p w14:paraId="415EB083" w14:textId="35AEA1D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3360" behindDoc="0" locked="0" layoutInCell="1" allowOverlap="1" wp14:anchorId="610EDA08" wp14:editId="5FB217D7">
                <wp:simplePos x="0" y="0"/>
                <wp:positionH relativeFrom="column">
                  <wp:posOffset>1200785</wp:posOffset>
                </wp:positionH>
                <wp:positionV relativeFrom="line">
                  <wp:posOffset>170180</wp:posOffset>
                </wp:positionV>
                <wp:extent cx="571500" cy="114300"/>
                <wp:effectExtent l="50800" t="101600" r="38100" b="11430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1" name="officeArt object"/>
                <wp:cNvGraphicFramePr/>
                <a:graphic xmlns:a="http://schemas.openxmlformats.org/drawingml/2006/main">
                  <a:graphicData uri="http://schemas.microsoft.com/office/word/2010/wordprocessingShape">
                    <wps:wsp>
                      <wps:cNvSpPr/>
                      <wps:spPr>
                        <a:xfrm rot="9990920">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type w14:anchorId="3B4ABAE4"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fficeArt_x0020_object" o:spid="_x0000_s1026" type="#_x0000_t66" style="position:absolute;margin-left:94.55pt;margin-top:13.4pt;width:45pt;height:9pt;rotation:10912749fd;z-index:251663360;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8A663C9" w14:textId="7137366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4EF9D3" w14:textId="2D60A922"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354962" w14:textId="37B45EE6"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4384" behindDoc="0" locked="0" layoutInCell="1" allowOverlap="1" wp14:anchorId="6BEA57EF" wp14:editId="0AF6FC9D">
                <wp:simplePos x="0" y="0"/>
                <wp:positionH relativeFrom="column">
                  <wp:posOffset>4166870</wp:posOffset>
                </wp:positionH>
                <wp:positionV relativeFrom="line">
                  <wp:posOffset>36830</wp:posOffset>
                </wp:positionV>
                <wp:extent cx="571500" cy="114300"/>
                <wp:effectExtent l="0" t="0" r="0" b="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0" name="officeArt object"/>
                <wp:cNvGraphicFramePr/>
                <a:graphic xmlns:a="http://schemas.openxmlformats.org/drawingml/2006/main">
                  <a:graphicData uri="http://schemas.microsoft.com/office/word/2010/wordprocessingShape">
                    <wps:wsp>
                      <wps:cNvSpPr/>
                      <wps:spPr>
                        <a:xfrm>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w:pict>
              <v:shape w14:anchorId="3F51F3AC" id="officeArt_x0020_object" o:spid="_x0000_s1026" type="#_x0000_t66" style="position:absolute;margin-left:328.1pt;margin-top:2.9pt;width:45pt;height:9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5E74BEA" w14:textId="3D1CFFA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583A7A" w14:textId="12AB4D0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1CA09F" w14:textId="5ED01ECC" w:rsidR="00807125" w:rsidRDefault="00807125" w:rsidP="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C85ECB" w14:textId="78566CD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E970FB" w14:textId="68CDF10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021DB" w14:textId="2712295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3F8BC7" w14:textId="1A6AF308"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A405E4" w14:textId="60BCD719" w:rsidR="00880EFB"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Helvetica" w:eastAsia="Helvetica" w:hAnsi="Helvetica" w:cs="Helvetica"/>
          <w:noProof/>
          <w:sz w:val="40"/>
          <w:szCs w:val="40"/>
        </w:rPr>
        <mc:AlternateContent>
          <mc:Choice Requires="wps">
            <w:drawing>
              <wp:anchor distT="0" distB="0" distL="0" distR="0" simplePos="0" relativeHeight="251677696" behindDoc="0" locked="0" layoutInCell="1" allowOverlap="1" wp14:anchorId="17BBC48C" wp14:editId="4794CC46">
                <wp:simplePos x="0" y="0"/>
                <wp:positionH relativeFrom="column">
                  <wp:posOffset>1308735</wp:posOffset>
                </wp:positionH>
                <wp:positionV relativeFrom="line">
                  <wp:posOffset>1351915</wp:posOffset>
                </wp:positionV>
                <wp:extent cx="3657600" cy="800100"/>
                <wp:effectExtent l="0" t="0" r="0" b="0"/>
                <wp:wrapNone/>
                <wp:docPr id="6"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07D07B9C" w14:textId="326D6C60" w:rsidR="00937676" w:rsidRDefault="00937676" w:rsidP="00807125">
                            <w:pPr>
                              <w:pStyle w:val="Body"/>
                              <w:jc w:val="center"/>
                              <w:rPr>
                                <w:rStyle w:val="PageNumber"/>
                                <w:rFonts w:ascii="Arial" w:eastAsia="Arial" w:hAnsi="Arial" w:cs="Arial"/>
                                <w:color w:val="222222"/>
                                <w:u w:color="222222"/>
                              </w:rPr>
                            </w:pPr>
                          </w:p>
                        </w:txbxContent>
                      </wps:txbx>
                      <wps:bodyPr wrap="square" lIns="45719" tIns="45719" rIns="45719" bIns="45719" numCol="1" anchor="t">
                        <a:noAutofit/>
                      </wps:bodyPr>
                    </wps:wsp>
                  </a:graphicData>
                </a:graphic>
              </wp:anchor>
            </w:drawing>
          </mc:Choice>
          <mc:Fallback>
            <w:pict>
              <v:rect w14:anchorId="17BBC48C" id="_x0000_s1028" style="position:absolute;margin-left:103.05pt;margin-top:106.45pt;width:4in;height:63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" filled="f" stroked="f" strokeweight="1pt">
                <v:stroke miterlimit="4"/>
                <v:textbox inset="1.27mm,1.27mm,1.27mm,1.27mm">
                  <w:txbxContent>
                    <w:p w14:paraId="07D07B9C" w14:textId="326D6C60" w:rsidR="00937676" w:rsidRDefault="00937676" w:rsidP="00807125">
                      <w:pPr>
                        <w:pStyle w:val="Body"/>
                        <w:jc w:val="center"/>
                        <w:rPr>
                          <w:rStyle w:val="PageNumber"/>
                          <w:rFonts w:ascii="Arial" w:eastAsia="Arial" w:hAnsi="Arial" w:cs="Arial"/>
                          <w:color w:val="222222"/>
                          <w:u w:color="222222"/>
                        </w:rPr>
                      </w:pPr>
                    </w:p>
                  </w:txbxContent>
                </v:textbox>
                <w10:wrap anchory="line"/>
              </v:rect>
            </w:pict>
          </mc:Fallback>
        </mc:AlternateContent>
      </w:r>
    </w:p>
    <w:sectPr w:rsidR="00880EFB">
      <w:headerReference w:type="default" r:id="rId20"/>
      <w:footerReference w:type="default" r:id="rId21"/>
      <w:headerReference w:type="first" r:id="rId22"/>
      <w:footerReference w:type="first" r:id="rId23"/>
      <w:pgSz w:w="12240" w:h="15840"/>
      <w:pgMar w:top="1152" w:right="1152" w:bottom="8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7CB31" w14:textId="77777777" w:rsidR="00731028" w:rsidRDefault="00731028">
      <w:r>
        <w:separator/>
      </w:r>
    </w:p>
  </w:endnote>
  <w:endnote w:type="continuationSeparator" w:id="0">
    <w:p w14:paraId="3AA5AF2C" w14:textId="77777777" w:rsidR="00731028" w:rsidRDefault="0073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0402" w14:textId="77777777" w:rsidR="00937676" w:rsidRDefault="00937676">
    <w:pPr>
      <w:pStyle w:val="Footer"/>
      <w:jc w:val="right"/>
    </w:pPr>
    <w:r>
      <w:t xml:space="preserve">Page </w:t>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272E" w14:textId="77777777" w:rsidR="00937676" w:rsidRDefault="0093767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32E9" w14:textId="77777777" w:rsidR="00731028" w:rsidRDefault="00731028">
      <w:r>
        <w:separator/>
      </w:r>
    </w:p>
  </w:footnote>
  <w:footnote w:type="continuationSeparator" w:id="0">
    <w:p w14:paraId="28D2BF95" w14:textId="77777777" w:rsidR="00731028" w:rsidRDefault="00731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ADEA" w14:textId="77777777" w:rsidR="00937676" w:rsidRDefault="0093767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138F" w14:textId="77777777" w:rsidR="00937676" w:rsidRDefault="0093767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5C2C"/>
    <w:multiLevelType w:val="hybridMultilevel"/>
    <w:tmpl w:val="7ABC0640"/>
    <w:styleLink w:val="ImportedStyle2"/>
    <w:lvl w:ilvl="0" w:tplc="1B6AFBD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74CAD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FE55F6">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9FE3C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E2ACF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66D2AE">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EA4275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142D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4A4E6C">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6B35E3"/>
    <w:multiLevelType w:val="hybridMultilevel"/>
    <w:tmpl w:val="1EB8C5CE"/>
    <w:styleLink w:val="ImportedStyle6"/>
    <w:lvl w:ilvl="0" w:tplc="F9609232">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0CD6D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92625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78A97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559A8C44">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A94082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A087A3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AAB58">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C630A91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0A6F48"/>
    <w:multiLevelType w:val="hybridMultilevel"/>
    <w:tmpl w:val="14A0C46C"/>
    <w:numStyleLink w:val="ImportedStyle5"/>
  </w:abstractNum>
  <w:abstractNum w:abstractNumId="3" w15:restartNumberingAfterBreak="0">
    <w:nsid w:val="137B17C9"/>
    <w:multiLevelType w:val="hybridMultilevel"/>
    <w:tmpl w:val="76DEAE06"/>
    <w:styleLink w:val="ImportedStyle3"/>
    <w:lvl w:ilvl="0" w:tplc="B7826D4A">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C005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E844F6">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C76DE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B8B9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67D2">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5E4A9C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2A09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68678">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C41BB1"/>
    <w:multiLevelType w:val="hybridMultilevel"/>
    <w:tmpl w:val="75EC519E"/>
    <w:numStyleLink w:val="ImportedStyle4"/>
  </w:abstractNum>
  <w:abstractNum w:abstractNumId="5" w15:restartNumberingAfterBreak="0">
    <w:nsid w:val="2308223A"/>
    <w:multiLevelType w:val="hybridMultilevel"/>
    <w:tmpl w:val="75EC519E"/>
    <w:styleLink w:val="ImportedStyle4"/>
    <w:lvl w:ilvl="0" w:tplc="85161AEC">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582A16">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2CF92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EE862144">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B9687F1A">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68305F2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1680823A">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A4D03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F46689B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E33427"/>
    <w:multiLevelType w:val="hybridMultilevel"/>
    <w:tmpl w:val="B058B39E"/>
    <w:numStyleLink w:val="ImportedStyle7"/>
  </w:abstractNum>
  <w:abstractNum w:abstractNumId="7" w15:restartNumberingAfterBreak="0">
    <w:nsid w:val="289D4D33"/>
    <w:multiLevelType w:val="hybridMultilevel"/>
    <w:tmpl w:val="B058B39E"/>
    <w:styleLink w:val="ImportedStyle7"/>
    <w:lvl w:ilvl="0" w:tplc="4CF268E4">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260E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9E7BD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8E50135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6120887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904EEFC">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E276871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32C4C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496AB75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633CF9"/>
    <w:multiLevelType w:val="hybridMultilevel"/>
    <w:tmpl w:val="9CC6C80A"/>
    <w:styleLink w:val="ImportedStyle1"/>
    <w:lvl w:ilvl="0" w:tplc="AC9EC4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394095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360FDDA">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50471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AAE1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58FDD8">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F86004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F564E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CCAB9A">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0E47BF"/>
    <w:multiLevelType w:val="hybridMultilevel"/>
    <w:tmpl w:val="9CC6C80A"/>
    <w:numStyleLink w:val="ImportedStyle1"/>
  </w:abstractNum>
  <w:abstractNum w:abstractNumId="10" w15:restartNumberingAfterBreak="0">
    <w:nsid w:val="48AC2C74"/>
    <w:multiLevelType w:val="hybridMultilevel"/>
    <w:tmpl w:val="14A0C46C"/>
    <w:styleLink w:val="ImportedStyle5"/>
    <w:lvl w:ilvl="0" w:tplc="D480E0A6">
      <w:start w:val="1"/>
      <w:numFmt w:val="decimal"/>
      <w:lvlText w:val="%1)"/>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1" w:tplc="F8CC4C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043176">
      <w:start w:val="1"/>
      <w:numFmt w:val="lowerRoman"/>
      <w:lvlText w:val="%3."/>
      <w:lvlJc w:val="left"/>
      <w:pPr>
        <w:ind w:left="2118"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6DE8D52">
      <w:start w:val="1"/>
      <w:numFmt w:val="decimal"/>
      <w:lvlText w:val="%4."/>
      <w:lvlJc w:val="left"/>
      <w:pPr>
        <w:ind w:left="2835" w:hanging="315"/>
      </w:pPr>
      <w:rPr>
        <w:rFonts w:hAnsi="Arial Unicode MS"/>
        <w:caps w:val="0"/>
        <w:smallCaps w:val="0"/>
        <w:strike w:val="0"/>
        <w:dstrike w:val="0"/>
        <w:outline w:val="0"/>
        <w:emboss w:val="0"/>
        <w:imprint w:val="0"/>
        <w:spacing w:val="0"/>
        <w:w w:val="100"/>
        <w:kern w:val="0"/>
        <w:position w:val="0"/>
        <w:highlight w:val="none"/>
        <w:vertAlign w:val="baseline"/>
      </w:rPr>
    </w:lvl>
    <w:lvl w:ilvl="4" w:tplc="125CDAE2">
      <w:start w:val="1"/>
      <w:numFmt w:val="lowerLetter"/>
      <w:lvlText w:val="%5."/>
      <w:lvlJc w:val="left"/>
      <w:pPr>
        <w:ind w:left="3555" w:hanging="315"/>
      </w:pPr>
      <w:rPr>
        <w:rFonts w:hAnsi="Arial Unicode MS"/>
        <w:caps w:val="0"/>
        <w:smallCaps w:val="0"/>
        <w:strike w:val="0"/>
        <w:dstrike w:val="0"/>
        <w:outline w:val="0"/>
        <w:emboss w:val="0"/>
        <w:imprint w:val="0"/>
        <w:spacing w:val="0"/>
        <w:w w:val="100"/>
        <w:kern w:val="0"/>
        <w:position w:val="0"/>
        <w:highlight w:val="none"/>
        <w:vertAlign w:val="baseline"/>
      </w:rPr>
    </w:lvl>
    <w:lvl w:ilvl="5" w:tplc="C768557E">
      <w:start w:val="1"/>
      <w:numFmt w:val="lowerRoman"/>
      <w:lvlText w:val="%6."/>
      <w:lvlJc w:val="left"/>
      <w:pPr>
        <w:ind w:left="4278"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1AF2366C">
      <w:start w:val="1"/>
      <w:numFmt w:val="decimal"/>
      <w:lvlText w:val="%7."/>
      <w:lvlJc w:val="left"/>
      <w:pPr>
        <w:ind w:left="4995" w:hanging="315"/>
      </w:pPr>
      <w:rPr>
        <w:rFonts w:hAnsi="Arial Unicode MS"/>
        <w:caps w:val="0"/>
        <w:smallCaps w:val="0"/>
        <w:strike w:val="0"/>
        <w:dstrike w:val="0"/>
        <w:outline w:val="0"/>
        <w:emboss w:val="0"/>
        <w:imprint w:val="0"/>
        <w:spacing w:val="0"/>
        <w:w w:val="100"/>
        <w:kern w:val="0"/>
        <w:position w:val="0"/>
        <w:highlight w:val="none"/>
        <w:vertAlign w:val="baseline"/>
      </w:rPr>
    </w:lvl>
    <w:lvl w:ilvl="7" w:tplc="3CC0101C">
      <w:start w:val="1"/>
      <w:numFmt w:val="lowerLetter"/>
      <w:lvlText w:val="%8."/>
      <w:lvlJc w:val="left"/>
      <w:pPr>
        <w:ind w:left="5715" w:hanging="315"/>
      </w:pPr>
      <w:rPr>
        <w:rFonts w:hAnsi="Arial Unicode MS"/>
        <w:caps w:val="0"/>
        <w:smallCaps w:val="0"/>
        <w:strike w:val="0"/>
        <w:dstrike w:val="0"/>
        <w:outline w:val="0"/>
        <w:emboss w:val="0"/>
        <w:imprint w:val="0"/>
        <w:spacing w:val="0"/>
        <w:w w:val="100"/>
        <w:kern w:val="0"/>
        <w:position w:val="0"/>
        <w:highlight w:val="none"/>
        <w:vertAlign w:val="baseline"/>
      </w:rPr>
    </w:lvl>
    <w:lvl w:ilvl="8" w:tplc="4D32065E">
      <w:start w:val="1"/>
      <w:numFmt w:val="lowerRoman"/>
      <w:lvlText w:val="%9."/>
      <w:lvlJc w:val="left"/>
      <w:pPr>
        <w:ind w:left="6438"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A954049"/>
    <w:multiLevelType w:val="hybridMultilevel"/>
    <w:tmpl w:val="1EB8C5CE"/>
    <w:numStyleLink w:val="ImportedStyle6"/>
  </w:abstractNum>
  <w:abstractNum w:abstractNumId="12" w15:restartNumberingAfterBreak="0">
    <w:nsid w:val="5D9C75CD"/>
    <w:multiLevelType w:val="hybridMultilevel"/>
    <w:tmpl w:val="7ABC0640"/>
    <w:numStyleLink w:val="ImportedStyle2"/>
  </w:abstractNum>
  <w:abstractNum w:abstractNumId="13" w15:restartNumberingAfterBreak="0">
    <w:nsid w:val="7A0D27ED"/>
    <w:multiLevelType w:val="hybridMultilevel"/>
    <w:tmpl w:val="725A4C06"/>
    <w:numStyleLink w:val="ImportedStyle8"/>
  </w:abstractNum>
  <w:abstractNum w:abstractNumId="14" w15:restartNumberingAfterBreak="0">
    <w:nsid w:val="7ADE7A01"/>
    <w:multiLevelType w:val="hybridMultilevel"/>
    <w:tmpl w:val="725A4C06"/>
    <w:styleLink w:val="ImportedStyle8"/>
    <w:lvl w:ilvl="0" w:tplc="D370E7C6">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 w:ilvl="1" w:tplc="4EF6C442">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CE107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769EFAC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43569FB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80CCA6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5D4577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0D926">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06E284D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802D64"/>
    <w:multiLevelType w:val="hybridMultilevel"/>
    <w:tmpl w:val="76DEAE06"/>
    <w:numStyleLink w:val="ImportedStyle3"/>
  </w:abstractNum>
  <w:num w:numId="1">
    <w:abstractNumId w:val="8"/>
  </w:num>
  <w:num w:numId="2">
    <w:abstractNumId w:val="9"/>
  </w:num>
  <w:num w:numId="3">
    <w:abstractNumId w:val="0"/>
  </w:num>
  <w:num w:numId="4">
    <w:abstractNumId w:val="12"/>
  </w:num>
  <w:num w:numId="5">
    <w:abstractNumId w:val="3"/>
  </w:num>
  <w:num w:numId="6">
    <w:abstractNumId w:val="15"/>
  </w:num>
  <w:num w:numId="7">
    <w:abstractNumId w:val="15"/>
    <w:lvlOverride w:ilvl="0">
      <w:lvl w:ilvl="0" w:tplc="D35E5B24">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99227A0">
        <w:start w:val="1"/>
        <w:numFmt w:val="lowerLetter"/>
        <w:lvlText w:val="%2."/>
        <w:lvlJc w:val="left"/>
        <w:pPr>
          <w:tabs>
            <w:tab w:val="left" w:pos="45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CA111A">
        <w:start w:val="1"/>
        <w:numFmt w:val="lowerRoman"/>
        <w:lvlText w:val="%3."/>
        <w:lvlJc w:val="left"/>
        <w:pPr>
          <w:tabs>
            <w:tab w:val="left" w:pos="450"/>
          </w:tabs>
          <w:ind w:left="180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20282BC">
        <w:start w:val="1"/>
        <w:numFmt w:val="decimal"/>
        <w:lvlText w:val="%4."/>
        <w:lvlJc w:val="left"/>
        <w:pPr>
          <w:tabs>
            <w:tab w:val="left" w:pos="45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E4A6D2">
        <w:start w:val="1"/>
        <w:numFmt w:val="lowerLetter"/>
        <w:lvlText w:val="%5."/>
        <w:lvlJc w:val="left"/>
        <w:pPr>
          <w:tabs>
            <w:tab w:val="left" w:pos="45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309E56">
        <w:start w:val="1"/>
        <w:numFmt w:val="lowerRoman"/>
        <w:lvlText w:val="%6."/>
        <w:lvlJc w:val="left"/>
        <w:pPr>
          <w:tabs>
            <w:tab w:val="left" w:pos="450"/>
          </w:tabs>
          <w:ind w:left="396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C4929C">
        <w:start w:val="1"/>
        <w:numFmt w:val="decimal"/>
        <w:lvlText w:val="%7."/>
        <w:lvlJc w:val="left"/>
        <w:pPr>
          <w:tabs>
            <w:tab w:val="left" w:pos="45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8C29C8">
        <w:start w:val="1"/>
        <w:numFmt w:val="lowerLetter"/>
        <w:lvlText w:val="%8."/>
        <w:lvlJc w:val="left"/>
        <w:pPr>
          <w:tabs>
            <w:tab w:val="left" w:pos="45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F24FA38">
        <w:start w:val="1"/>
        <w:numFmt w:val="lowerRoman"/>
        <w:lvlText w:val="%9."/>
        <w:lvlJc w:val="left"/>
        <w:pPr>
          <w:tabs>
            <w:tab w:val="left" w:pos="450"/>
          </w:tabs>
          <w:ind w:left="612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4"/>
    <w:lvlOverride w:ilvl="0">
      <w:lvl w:ilvl="0" w:tplc="B31A9808">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0AC78E">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FCE96D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9623D7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12C0B2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2195E">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5A8BD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9D2923E">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A747FF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tplc="B31A9808">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0AC78E">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FCE96D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9623D7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12C0B2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172195E">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A5A8BD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D2923E">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A747FF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tplc="B31A9808">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0AC7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FCE96D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9623D7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12C0B20">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2195E">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5A8BD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9D2923E">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A747FF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0"/>
  </w:num>
  <w:num w:numId="14">
    <w:abstractNumId w:val="2"/>
  </w:num>
  <w:num w:numId="15">
    <w:abstractNumId w:val="1"/>
  </w:num>
  <w:num w:numId="16">
    <w:abstractNumId w:val="11"/>
  </w:num>
  <w:num w:numId="17">
    <w:abstractNumId w:val="7"/>
  </w:num>
  <w:num w:numId="18">
    <w:abstractNumId w:val="6"/>
  </w:num>
  <w:num w:numId="19">
    <w:abstractNumId w:val="6"/>
    <w:lvlOverride w:ilvl="0">
      <w:lvl w:ilvl="0" w:tplc="DC8EAFD4">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782A4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686FB1A">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8FC8090">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54D7BC">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F5AE090">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46CFE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3080ED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5EAFCA4">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
    <w:lvlOverride w:ilvl="0">
      <w:lvl w:ilvl="0" w:tplc="DC8EAFD4">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782A4E">
        <w:start w:val="1"/>
        <w:numFmt w:val="lowerLetter"/>
        <w:lvlText w:val="%2."/>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686FB1A">
        <w:start w:val="1"/>
        <w:numFmt w:val="lowerRoman"/>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8FC8090">
        <w:start w:val="1"/>
        <w:numFmt w:val="decimal"/>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54D7BC">
        <w:start w:val="1"/>
        <w:numFmt w:val="lowerLetter"/>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F5AE090">
        <w:start w:val="1"/>
        <w:numFmt w:val="lowerRoman"/>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46CFE8">
        <w:start w:val="1"/>
        <w:numFmt w:val="decimal"/>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3080ED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5EAFCA4">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4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FB"/>
    <w:rsid w:val="00036F7C"/>
    <w:rsid w:val="000639BB"/>
    <w:rsid w:val="000662A2"/>
    <w:rsid w:val="001272BB"/>
    <w:rsid w:val="00167166"/>
    <w:rsid w:val="001B75EF"/>
    <w:rsid w:val="0022217E"/>
    <w:rsid w:val="00263921"/>
    <w:rsid w:val="002E327A"/>
    <w:rsid w:val="0032095C"/>
    <w:rsid w:val="003218B9"/>
    <w:rsid w:val="003A3258"/>
    <w:rsid w:val="00511D4A"/>
    <w:rsid w:val="006C5DAD"/>
    <w:rsid w:val="00731028"/>
    <w:rsid w:val="00807125"/>
    <w:rsid w:val="00852184"/>
    <w:rsid w:val="00880EFB"/>
    <w:rsid w:val="008B3631"/>
    <w:rsid w:val="00937676"/>
    <w:rsid w:val="009E5C11"/>
    <w:rsid w:val="00AC67F6"/>
    <w:rsid w:val="00B60C1A"/>
    <w:rsid w:val="00B95603"/>
    <w:rsid w:val="00C42095"/>
    <w:rsid w:val="00C77902"/>
    <w:rsid w:val="00CA39DE"/>
    <w:rsid w:val="00CE3E8A"/>
    <w:rsid w:val="00D07C87"/>
    <w:rsid w:val="00D35601"/>
    <w:rsid w:val="00DC7BBC"/>
    <w:rsid w:val="00DF24E0"/>
    <w:rsid w:val="00E14B47"/>
    <w:rsid w:val="00E263F6"/>
    <w:rsid w:val="00E27D5F"/>
    <w:rsid w:val="00E54014"/>
    <w:rsid w:val="00F906CB"/>
    <w:rsid w:val="00F92070"/>
    <w:rsid w:val="00F9339D"/>
    <w:rsid w:val="00FD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7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character" w:styleId="PageNumber">
    <w:name w:val="page number"/>
    <w:rPr>
      <w:lang w:val="en-US"/>
    </w:rPr>
  </w:style>
  <w:style w:type="character" w:customStyle="1" w:styleId="Hyperlink0">
    <w:name w:val="Hyperlink.0"/>
    <w:basedOn w:val="PageNumber"/>
    <w:rPr>
      <w:sz w:val="28"/>
      <w:szCs w:val="28"/>
      <w:lang w:val="en-US"/>
    </w:rPr>
  </w:style>
  <w:style w:type="character" w:customStyle="1" w:styleId="Link">
    <w:name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PageNumber"/>
    <w:rPr>
      <w:lang w:val="en-US"/>
    </w:rPr>
  </w:style>
  <w:style w:type="character" w:customStyle="1" w:styleId="Hyperlink3">
    <w:name w:val="Hyperlink.3"/>
    <w:basedOn w:val="Link"/>
    <w:rPr>
      <w:color w:val="000000"/>
      <w:u w:val="none"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paragraph" w:customStyle="1" w:styleId="Default">
    <w:name w:val="Default"/>
    <w:rPr>
      <w:rFonts w:ascii="Helvetica" w:hAnsi="Helvetica" w:cs="Arial Unicode MS"/>
      <w:color w:val="000000"/>
      <w:sz w:val="22"/>
      <w:szCs w:val="22"/>
    </w:rPr>
  </w:style>
  <w:style w:type="numbering" w:customStyle="1" w:styleId="ImportedStyle8">
    <w:name w:val="Imported Style 8"/>
    <w:pPr>
      <w:numPr>
        <w:numId w:val="21"/>
      </w:numPr>
    </w:pPr>
  </w:style>
  <w:style w:type="character" w:styleId="UnresolvedMention">
    <w:name w:val="Unresolved Mention"/>
    <w:basedOn w:val="DefaultParagraphFont"/>
    <w:uiPriority w:val="99"/>
    <w:rsid w:val="009376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jstone2854@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ecshootingsports.weebly.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tone2854@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mailto:schlaysows@wwt.n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ti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4024</Words>
  <Characters>22943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Schlewitz</dc:creator>
  <cp:lastModifiedBy>Tammy Schlewitz</cp:lastModifiedBy>
  <cp:revision>2</cp:revision>
  <dcterms:created xsi:type="dcterms:W3CDTF">2022-03-30T23:36:00Z</dcterms:created>
  <dcterms:modified xsi:type="dcterms:W3CDTF">2022-03-30T23:36:00Z</dcterms:modified>
</cp:coreProperties>
</file>